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44F6A" w14:textId="66FCB37B" w:rsidR="002879C1" w:rsidRPr="002879C1" w:rsidRDefault="002879C1" w:rsidP="002879C1">
      <w:pPr>
        <w:pStyle w:val="Header"/>
        <w:pBdr>
          <w:bottom w:val="single" w:sz="18" w:space="1" w:color="auto"/>
        </w:pBdr>
        <w:jc w:val="center"/>
        <w:rPr>
          <w:rFonts w:ascii="Arial" w:hAnsi="Arial" w:cs="Arial"/>
          <w:b/>
          <w:sz w:val="28"/>
          <w:szCs w:val="28"/>
        </w:rPr>
      </w:pPr>
      <w:r w:rsidRPr="002879C1">
        <w:rPr>
          <w:rFonts w:ascii="Arial" w:hAnsi="Arial" w:cs="Arial"/>
          <w:b/>
          <w:sz w:val="28"/>
          <w:szCs w:val="28"/>
        </w:rPr>
        <w:t>CFRA Second Opinion</w:t>
      </w:r>
      <w:r>
        <w:rPr>
          <w:rFonts w:ascii="Arial" w:hAnsi="Arial" w:cs="Arial"/>
          <w:b/>
          <w:sz w:val="28"/>
          <w:szCs w:val="28"/>
        </w:rPr>
        <w:t xml:space="preserve"> </w:t>
      </w:r>
      <w:r w:rsidRPr="002879C1">
        <w:rPr>
          <w:rFonts w:ascii="Arial" w:hAnsi="Arial" w:cs="Arial"/>
          <w:b/>
          <w:sz w:val="28"/>
          <w:szCs w:val="28"/>
        </w:rPr>
        <w:t>Clarification Regarding Medical Certificate</w:t>
      </w:r>
      <w:r>
        <w:rPr>
          <w:rFonts w:ascii="Arial" w:hAnsi="Arial" w:cs="Arial"/>
          <w:b/>
          <w:sz w:val="28"/>
          <w:szCs w:val="28"/>
        </w:rPr>
        <w:t xml:space="preserve"> </w:t>
      </w:r>
      <w:r w:rsidRPr="002879C1">
        <w:rPr>
          <w:rFonts w:ascii="Arial" w:hAnsi="Arial" w:cs="Arial"/>
          <w:b/>
          <w:sz w:val="28"/>
          <w:szCs w:val="28"/>
        </w:rPr>
        <w:t>With Workers’ Compensation</w:t>
      </w:r>
      <w:r w:rsidR="006F4644">
        <w:rPr>
          <w:rFonts w:ascii="Arial" w:hAnsi="Arial" w:cs="Arial"/>
          <w:b/>
          <w:sz w:val="28"/>
          <w:szCs w:val="28"/>
        </w:rPr>
        <w:t xml:space="preserve"> (</w:t>
      </w:r>
      <w:r w:rsidR="006F4644" w:rsidRPr="006F4644">
        <w:rPr>
          <w:rFonts w:ascii="Arial" w:hAnsi="Arial" w:cs="Arial"/>
          <w:b/>
          <w:sz w:val="28"/>
          <w:szCs w:val="28"/>
        </w:rPr>
        <w:t>CA</w:t>
      </w:r>
      <w:r w:rsidR="00267541">
        <w:rPr>
          <w:rFonts w:ascii="Arial" w:hAnsi="Arial" w:cs="Arial"/>
          <w:b/>
          <w:sz w:val="28"/>
          <w:szCs w:val="28"/>
        </w:rPr>
        <w:t>A</w:t>
      </w:r>
      <w:r w:rsidR="006F4644" w:rsidRPr="006F4644">
        <w:rPr>
          <w:rFonts w:ascii="Arial" w:hAnsi="Arial" w:cs="Arial"/>
          <w:b/>
          <w:sz w:val="28"/>
          <w:szCs w:val="28"/>
        </w:rPr>
        <w:t>2209</w:t>
      </w:r>
      <w:r w:rsidR="006F4644">
        <w:rPr>
          <w:rFonts w:ascii="Arial" w:hAnsi="Arial" w:cs="Arial"/>
          <w:b/>
          <w:sz w:val="28"/>
          <w:szCs w:val="28"/>
        </w:rPr>
        <w:t>)</w:t>
      </w:r>
    </w:p>
    <w:p w14:paraId="7968B5A5" w14:textId="77777777" w:rsidR="007D0986" w:rsidRPr="006C08EE" w:rsidRDefault="007D0986" w:rsidP="006C08EE">
      <w:pPr>
        <w:autoSpaceDE w:val="0"/>
        <w:autoSpaceDN w:val="0"/>
        <w:adjustRightInd w:val="0"/>
        <w:jc w:val="both"/>
        <w:outlineLvl w:val="0"/>
        <w:rPr>
          <w:sz w:val="20"/>
          <w:szCs w:val="20"/>
        </w:rPr>
      </w:pPr>
    </w:p>
    <w:p w14:paraId="4A139E20" w14:textId="77777777" w:rsidR="009A1725" w:rsidRPr="008F0B4C" w:rsidRDefault="009A1725" w:rsidP="006303CF">
      <w:pPr>
        <w:autoSpaceDE w:val="0"/>
        <w:autoSpaceDN w:val="0"/>
        <w:adjustRightInd w:val="0"/>
        <w:jc w:val="right"/>
        <w:outlineLvl w:val="0"/>
        <w:rPr>
          <w:rFonts w:ascii="Arial" w:hAnsi="Arial" w:cs="Arial"/>
          <w:sz w:val="18"/>
          <w:szCs w:val="18"/>
        </w:rPr>
      </w:pPr>
      <w:r w:rsidRPr="008F0B4C">
        <w:rPr>
          <w:rFonts w:ascii="Arial" w:hAnsi="Arial" w:cs="Arial"/>
          <w:sz w:val="18"/>
          <w:szCs w:val="18"/>
        </w:rPr>
        <w:t>Send Certified And Regular Mail</w:t>
      </w:r>
    </w:p>
    <w:p w14:paraId="6DA5FE20" w14:textId="77777777" w:rsidR="009A1725" w:rsidRPr="008F0B4C" w:rsidRDefault="009A1725" w:rsidP="006303CF">
      <w:pPr>
        <w:autoSpaceDE w:val="0"/>
        <w:autoSpaceDN w:val="0"/>
        <w:adjustRightInd w:val="0"/>
        <w:jc w:val="right"/>
        <w:outlineLvl w:val="0"/>
        <w:rPr>
          <w:rFonts w:ascii="Arial" w:hAnsi="Arial" w:cs="Arial"/>
          <w:sz w:val="18"/>
          <w:szCs w:val="18"/>
        </w:rPr>
      </w:pPr>
      <w:r w:rsidRPr="008F0B4C">
        <w:rPr>
          <w:rFonts w:ascii="Arial" w:hAnsi="Arial" w:cs="Arial"/>
          <w:sz w:val="18"/>
          <w:szCs w:val="18"/>
        </w:rPr>
        <w:t>Certification # ______________</w:t>
      </w:r>
    </w:p>
    <w:p w14:paraId="1412FCED" w14:textId="6AE6F6D2" w:rsidR="00750138" w:rsidRPr="008F0B4C" w:rsidRDefault="00B45F4E" w:rsidP="006C08EE">
      <w:pPr>
        <w:autoSpaceDE w:val="0"/>
        <w:autoSpaceDN w:val="0"/>
        <w:adjustRightInd w:val="0"/>
        <w:jc w:val="both"/>
        <w:rPr>
          <w:rFonts w:ascii="Arial" w:hAnsi="Arial" w:cs="Arial"/>
          <w:sz w:val="20"/>
          <w:szCs w:val="20"/>
          <w:highlight w:val="yellow"/>
        </w:rPr>
      </w:pPr>
      <w:r w:rsidRPr="008F0B4C">
        <w:rPr>
          <w:rFonts w:ascii="Arial" w:hAnsi="Arial" w:cs="Arial"/>
          <w:sz w:val="20"/>
          <w:szCs w:val="20"/>
          <w:highlight w:val="yellow"/>
        </w:rPr>
        <w:t>DATE</w:t>
      </w:r>
    </w:p>
    <w:p w14:paraId="377DC7C5" w14:textId="77777777" w:rsidR="00750138" w:rsidRPr="008F0B4C" w:rsidRDefault="00750138" w:rsidP="006C08EE">
      <w:pPr>
        <w:autoSpaceDE w:val="0"/>
        <w:autoSpaceDN w:val="0"/>
        <w:adjustRightInd w:val="0"/>
        <w:jc w:val="both"/>
        <w:rPr>
          <w:rFonts w:ascii="Arial" w:hAnsi="Arial" w:cs="Arial"/>
          <w:sz w:val="20"/>
          <w:szCs w:val="20"/>
          <w:highlight w:val="yellow"/>
        </w:rPr>
      </w:pPr>
    </w:p>
    <w:p w14:paraId="6F65A8D4" w14:textId="0E54D0D2" w:rsidR="009A1725" w:rsidRPr="008F0B4C" w:rsidRDefault="00B45F4E" w:rsidP="006C08EE">
      <w:pPr>
        <w:autoSpaceDE w:val="0"/>
        <w:autoSpaceDN w:val="0"/>
        <w:adjustRightInd w:val="0"/>
        <w:jc w:val="both"/>
        <w:rPr>
          <w:rFonts w:ascii="Arial" w:hAnsi="Arial" w:cs="Arial"/>
          <w:sz w:val="20"/>
          <w:szCs w:val="20"/>
          <w:highlight w:val="yellow"/>
        </w:rPr>
      </w:pPr>
      <w:r w:rsidRPr="008F0B4C">
        <w:rPr>
          <w:rFonts w:ascii="Arial" w:hAnsi="Arial" w:cs="Arial"/>
          <w:sz w:val="20"/>
          <w:szCs w:val="20"/>
          <w:highlight w:val="yellow"/>
        </w:rPr>
        <w:t>NAME</w:t>
      </w:r>
    </w:p>
    <w:p w14:paraId="7B4770E6" w14:textId="17B374E3" w:rsidR="00CA396E" w:rsidRPr="008F0B4C" w:rsidRDefault="00B45F4E" w:rsidP="006C08EE">
      <w:pPr>
        <w:autoSpaceDE w:val="0"/>
        <w:autoSpaceDN w:val="0"/>
        <w:adjustRightInd w:val="0"/>
        <w:jc w:val="both"/>
        <w:rPr>
          <w:rFonts w:ascii="Arial" w:hAnsi="Arial" w:cs="Arial"/>
          <w:sz w:val="20"/>
          <w:szCs w:val="20"/>
        </w:rPr>
      </w:pPr>
      <w:r w:rsidRPr="008F0B4C">
        <w:rPr>
          <w:rFonts w:ascii="Arial" w:hAnsi="Arial" w:cs="Arial"/>
          <w:sz w:val="20"/>
          <w:szCs w:val="20"/>
          <w:highlight w:val="yellow"/>
        </w:rPr>
        <w:t>ADDRESS</w:t>
      </w:r>
    </w:p>
    <w:p w14:paraId="4E252E88" w14:textId="77777777" w:rsidR="00D50F19" w:rsidRPr="008F0B4C" w:rsidRDefault="00D50F19" w:rsidP="006C08EE">
      <w:pPr>
        <w:autoSpaceDE w:val="0"/>
        <w:autoSpaceDN w:val="0"/>
        <w:adjustRightInd w:val="0"/>
        <w:jc w:val="both"/>
        <w:rPr>
          <w:rFonts w:ascii="Arial" w:hAnsi="Arial" w:cs="Arial"/>
          <w:sz w:val="20"/>
          <w:szCs w:val="20"/>
        </w:rPr>
      </w:pPr>
    </w:p>
    <w:p w14:paraId="7EC31B3E" w14:textId="0E0BA7AB" w:rsidR="00750138" w:rsidRPr="008F0B4C" w:rsidRDefault="00750138" w:rsidP="006C08EE">
      <w:pPr>
        <w:autoSpaceDE w:val="0"/>
        <w:autoSpaceDN w:val="0"/>
        <w:adjustRightInd w:val="0"/>
        <w:jc w:val="both"/>
        <w:rPr>
          <w:rFonts w:ascii="Arial" w:hAnsi="Arial" w:cs="Arial"/>
          <w:sz w:val="20"/>
          <w:szCs w:val="20"/>
        </w:rPr>
      </w:pPr>
      <w:r w:rsidRPr="008F0B4C">
        <w:rPr>
          <w:rFonts w:ascii="Arial" w:hAnsi="Arial" w:cs="Arial"/>
          <w:sz w:val="20"/>
          <w:szCs w:val="20"/>
        </w:rPr>
        <w:t xml:space="preserve">Dear </w:t>
      </w:r>
      <w:r w:rsidR="00B45F4E" w:rsidRPr="008F0B4C">
        <w:rPr>
          <w:rFonts w:ascii="Arial" w:hAnsi="Arial" w:cs="Arial"/>
          <w:sz w:val="20"/>
          <w:szCs w:val="20"/>
          <w:highlight w:val="yellow"/>
        </w:rPr>
        <w:t>NAME</w:t>
      </w:r>
      <w:r w:rsidR="00CA396E" w:rsidRPr="008F0B4C">
        <w:rPr>
          <w:rFonts w:ascii="Arial" w:hAnsi="Arial" w:cs="Arial"/>
          <w:sz w:val="20"/>
          <w:szCs w:val="20"/>
        </w:rPr>
        <w:t>:</w:t>
      </w:r>
    </w:p>
    <w:p w14:paraId="1DF904C0" w14:textId="77777777" w:rsidR="00750138" w:rsidRPr="008F0B4C" w:rsidRDefault="00750138" w:rsidP="006C08EE">
      <w:pPr>
        <w:autoSpaceDE w:val="0"/>
        <w:autoSpaceDN w:val="0"/>
        <w:adjustRightInd w:val="0"/>
        <w:jc w:val="both"/>
        <w:rPr>
          <w:rFonts w:ascii="Arial" w:hAnsi="Arial" w:cs="Arial"/>
          <w:sz w:val="20"/>
          <w:szCs w:val="20"/>
        </w:rPr>
      </w:pPr>
    </w:p>
    <w:p w14:paraId="07407069" w14:textId="481EA1C2" w:rsidR="00D50F19" w:rsidRPr="008F0B4C" w:rsidRDefault="002879C1" w:rsidP="00D50F19">
      <w:pPr>
        <w:pStyle w:val="formform"/>
        <w:widowControl w:val="0"/>
        <w:spacing w:after="0" w:line="240" w:lineRule="auto"/>
        <w:ind w:firstLine="0"/>
        <w:rPr>
          <w:rFonts w:ascii="Arial" w:hAnsi="Arial" w:cs="Arial"/>
          <w:b w:val="0"/>
        </w:rPr>
      </w:pPr>
      <w:r w:rsidRPr="008F0B4C">
        <w:rPr>
          <w:rFonts w:ascii="Arial" w:hAnsi="Arial" w:cs="Arial"/>
          <w:b w:val="0"/>
        </w:rPr>
        <w:t xml:space="preserve">We received your CFRA Medical Certificate(s) indicating your need for leave under the California Family Rights Act (CFRA).  However, the </w:t>
      </w:r>
      <w:r w:rsidRPr="00DB4B19">
        <w:rPr>
          <w:rFonts w:ascii="Arial" w:hAnsi="Arial" w:cs="Arial"/>
          <w:b w:val="0"/>
          <w:highlight w:val="cyan"/>
        </w:rPr>
        <w:t>COMPANY</w:t>
      </w:r>
      <w:r w:rsidRPr="008F0B4C">
        <w:rPr>
          <w:rFonts w:ascii="Arial" w:hAnsi="Arial" w:cs="Arial"/>
          <w:b w:val="0"/>
        </w:rPr>
        <w:t xml:space="preserve"> has concerns regarding the medical certification as it relates to your current serious heath condition. On </w:t>
      </w:r>
      <w:r w:rsidRPr="008F0B4C">
        <w:rPr>
          <w:rFonts w:ascii="Arial" w:hAnsi="Arial" w:cs="Arial"/>
          <w:b w:val="0"/>
          <w:highlight w:val="yellow"/>
        </w:rPr>
        <w:t>DATE</w:t>
      </w:r>
      <w:r w:rsidRPr="008F0B4C">
        <w:rPr>
          <w:rFonts w:ascii="Arial" w:hAnsi="Arial" w:cs="Arial"/>
          <w:b w:val="0"/>
        </w:rPr>
        <w:t xml:space="preserve">, </w:t>
      </w:r>
      <w:r w:rsidRPr="00DB4B19">
        <w:rPr>
          <w:rFonts w:ascii="Arial" w:hAnsi="Arial" w:cs="Arial"/>
          <w:b w:val="0"/>
          <w:highlight w:val="cyan"/>
        </w:rPr>
        <w:t>COMPANY</w:t>
      </w:r>
      <w:r w:rsidRPr="008F0B4C">
        <w:rPr>
          <w:rFonts w:ascii="Arial" w:hAnsi="Arial" w:cs="Arial"/>
          <w:b w:val="0"/>
        </w:rPr>
        <w:t xml:space="preserve"> requested you cure the </w:t>
      </w:r>
      <w:r>
        <w:rPr>
          <w:rFonts w:ascii="Arial" w:hAnsi="Arial" w:cs="Arial"/>
          <w:b w:val="0"/>
        </w:rPr>
        <w:t>M</w:t>
      </w:r>
      <w:r w:rsidRPr="008F0B4C">
        <w:rPr>
          <w:rFonts w:ascii="Arial" w:hAnsi="Arial" w:cs="Arial"/>
          <w:b w:val="0"/>
        </w:rPr>
        <w:t xml:space="preserve">edical </w:t>
      </w:r>
      <w:r>
        <w:rPr>
          <w:rFonts w:ascii="Arial" w:hAnsi="Arial" w:cs="Arial"/>
          <w:b w:val="0"/>
        </w:rPr>
        <w:t>C</w:t>
      </w:r>
      <w:r w:rsidRPr="008F0B4C">
        <w:rPr>
          <w:rFonts w:ascii="Arial" w:hAnsi="Arial" w:cs="Arial"/>
          <w:b w:val="0"/>
        </w:rPr>
        <w:t>ertific</w:t>
      </w:r>
      <w:r>
        <w:rPr>
          <w:rFonts w:ascii="Arial" w:hAnsi="Arial" w:cs="Arial"/>
          <w:b w:val="0"/>
        </w:rPr>
        <w:t>ate;</w:t>
      </w:r>
      <w:r w:rsidRPr="008F0B4C">
        <w:rPr>
          <w:rFonts w:ascii="Arial" w:hAnsi="Arial" w:cs="Arial"/>
          <w:b w:val="0"/>
        </w:rPr>
        <w:t xml:space="preserve"> however</w:t>
      </w:r>
      <w:r>
        <w:rPr>
          <w:rFonts w:ascii="Arial" w:hAnsi="Arial" w:cs="Arial"/>
          <w:b w:val="0"/>
        </w:rPr>
        <w:t>,</w:t>
      </w:r>
      <w:r w:rsidRPr="008F0B4C">
        <w:rPr>
          <w:rFonts w:ascii="Arial" w:hAnsi="Arial" w:cs="Arial"/>
          <w:b w:val="0"/>
        </w:rPr>
        <w:t xml:space="preserve"> you neither responded</w:t>
      </w:r>
      <w:r>
        <w:rPr>
          <w:rFonts w:ascii="Arial" w:hAnsi="Arial" w:cs="Arial"/>
          <w:b w:val="0"/>
        </w:rPr>
        <w:t xml:space="preserve"> to our request</w:t>
      </w:r>
      <w:r w:rsidRPr="008F0B4C">
        <w:rPr>
          <w:rFonts w:ascii="Arial" w:hAnsi="Arial" w:cs="Arial"/>
          <w:b w:val="0"/>
        </w:rPr>
        <w:t xml:space="preserve"> nor did you indicate you were unable to </w:t>
      </w:r>
      <w:r>
        <w:rPr>
          <w:rFonts w:ascii="Arial" w:hAnsi="Arial" w:cs="Arial"/>
          <w:b w:val="0"/>
        </w:rPr>
        <w:t>provide the curing</w:t>
      </w:r>
      <w:r w:rsidRPr="008F0B4C">
        <w:rPr>
          <w:rFonts w:ascii="Arial" w:hAnsi="Arial" w:cs="Arial"/>
          <w:b w:val="0"/>
        </w:rPr>
        <w:t xml:space="preserve"> within the seven </w:t>
      </w:r>
      <w:r>
        <w:rPr>
          <w:rFonts w:ascii="Arial" w:hAnsi="Arial" w:cs="Arial"/>
          <w:b w:val="0"/>
        </w:rPr>
        <w:t xml:space="preserve">(7) </w:t>
      </w:r>
      <w:r w:rsidRPr="008F0B4C">
        <w:rPr>
          <w:rFonts w:ascii="Arial" w:hAnsi="Arial" w:cs="Arial"/>
          <w:b w:val="0"/>
        </w:rPr>
        <w:t xml:space="preserve">day time </w:t>
      </w:r>
      <w:r>
        <w:rPr>
          <w:rFonts w:ascii="Arial" w:hAnsi="Arial" w:cs="Arial"/>
          <w:b w:val="0"/>
        </w:rPr>
        <w:t>frame</w:t>
      </w:r>
      <w:r w:rsidRPr="008F0B4C">
        <w:rPr>
          <w:rFonts w:ascii="Arial" w:hAnsi="Arial" w:cs="Arial"/>
          <w:b w:val="0"/>
        </w:rPr>
        <w:t xml:space="preserve">  </w:t>
      </w:r>
      <w:r w:rsidRPr="008F0B4C">
        <w:rPr>
          <w:rFonts w:ascii="Arial" w:hAnsi="Arial" w:cs="Arial"/>
          <w:b w:val="0"/>
          <w:highlight w:val="yellow"/>
        </w:rPr>
        <w:t>[CUSTOMIZE IF THEY RESPONDED BUT STILL DID NOT CURE]</w:t>
      </w:r>
      <w:r>
        <w:rPr>
          <w:rFonts w:ascii="Arial" w:hAnsi="Arial" w:cs="Arial"/>
          <w:b w:val="0"/>
        </w:rPr>
        <w:t xml:space="preserve">. </w:t>
      </w:r>
      <w:r w:rsidR="00B36092" w:rsidRPr="00BE7A39">
        <w:rPr>
          <w:rFonts w:ascii="Arial" w:hAnsi="Arial" w:cs="Arial"/>
        </w:rPr>
        <w:t>This issue is unrelated to any of your rights or benefits under the Workers’ Compensation regulations.</w:t>
      </w:r>
    </w:p>
    <w:p w14:paraId="62F9A831" w14:textId="77777777" w:rsidR="00DE591C" w:rsidRPr="008F0B4C" w:rsidRDefault="00DE591C" w:rsidP="000A6B14">
      <w:pPr>
        <w:pStyle w:val="formform"/>
        <w:widowControl w:val="0"/>
        <w:spacing w:after="0" w:line="240" w:lineRule="auto"/>
        <w:ind w:firstLine="0"/>
        <w:rPr>
          <w:rFonts w:ascii="Arial" w:hAnsi="Arial" w:cs="Arial"/>
          <w:b w:val="0"/>
        </w:rPr>
      </w:pPr>
    </w:p>
    <w:p w14:paraId="6EF20436" w14:textId="77777777" w:rsidR="002879C1" w:rsidRPr="008F0B4C" w:rsidRDefault="002879C1" w:rsidP="002879C1">
      <w:pPr>
        <w:pStyle w:val="formform"/>
        <w:widowControl w:val="0"/>
        <w:spacing w:after="0" w:line="240" w:lineRule="auto"/>
        <w:ind w:firstLine="0"/>
        <w:rPr>
          <w:rFonts w:ascii="Arial" w:hAnsi="Arial" w:cs="Arial"/>
        </w:rPr>
      </w:pPr>
      <w:r>
        <w:rPr>
          <w:rFonts w:ascii="Arial" w:hAnsi="Arial" w:cs="Arial"/>
          <w:b w:val="0"/>
        </w:rPr>
        <w:t>Medical restrictions included on the medical certification</w:t>
      </w:r>
      <w:r w:rsidRPr="0091674F">
        <w:rPr>
          <w:rFonts w:ascii="Arial" w:hAnsi="Arial" w:cs="Arial"/>
          <w:b w:val="0"/>
        </w:rPr>
        <w:t xml:space="preserve"> received on </w:t>
      </w:r>
      <w:r w:rsidRPr="0091674F">
        <w:rPr>
          <w:rFonts w:ascii="Arial" w:hAnsi="Arial" w:cs="Arial"/>
          <w:b w:val="0"/>
          <w:highlight w:val="yellow"/>
        </w:rPr>
        <w:t>DATE,</w:t>
      </w:r>
      <w:r w:rsidRPr="0091674F">
        <w:rPr>
          <w:rFonts w:ascii="Arial" w:hAnsi="Arial" w:cs="Arial"/>
          <w:b w:val="0"/>
        </w:rPr>
        <w:t xml:space="preserve"> dated </w:t>
      </w:r>
      <w:r w:rsidRPr="0091674F">
        <w:rPr>
          <w:rFonts w:ascii="Arial" w:hAnsi="Arial" w:cs="Arial"/>
          <w:b w:val="0"/>
          <w:highlight w:val="yellow"/>
        </w:rPr>
        <w:t>DATE</w:t>
      </w:r>
      <w:r>
        <w:rPr>
          <w:rFonts w:ascii="Arial" w:hAnsi="Arial" w:cs="Arial"/>
          <w:b w:val="0"/>
        </w:rPr>
        <w:t xml:space="preserve"> are as follows</w:t>
      </w:r>
      <w:r w:rsidRPr="0091674F">
        <w:rPr>
          <w:rFonts w:ascii="Arial" w:hAnsi="Arial" w:cs="Arial"/>
          <w:b w:val="0"/>
        </w:rPr>
        <w:t>:</w:t>
      </w:r>
      <w:r w:rsidRPr="008F0B4C">
        <w:rPr>
          <w:rFonts w:ascii="Arial" w:hAnsi="Arial" w:cs="Arial"/>
        </w:rPr>
        <w:t>:</w:t>
      </w:r>
    </w:p>
    <w:p w14:paraId="4988AB67" w14:textId="5665EB08" w:rsidR="002879C1" w:rsidRPr="008F0B4C" w:rsidRDefault="002879C1" w:rsidP="00191DF2">
      <w:pPr>
        <w:pStyle w:val="formform"/>
        <w:widowControl w:val="0"/>
        <w:numPr>
          <w:ilvl w:val="0"/>
          <w:numId w:val="4"/>
        </w:numPr>
        <w:tabs>
          <w:tab w:val="clear" w:pos="0"/>
          <w:tab w:val="clear" w:pos="717"/>
        </w:tabs>
        <w:spacing w:after="0" w:line="240" w:lineRule="auto"/>
        <w:ind w:left="900"/>
        <w:rPr>
          <w:rFonts w:ascii="Arial" w:hAnsi="Arial" w:cs="Arial"/>
          <w:b w:val="0"/>
          <w:highlight w:val="yellow"/>
        </w:rPr>
      </w:pPr>
      <w:r w:rsidRPr="008F0B4C">
        <w:rPr>
          <w:rFonts w:ascii="Arial" w:hAnsi="Arial" w:cs="Arial"/>
          <w:b w:val="0"/>
          <w:highlight w:val="yellow"/>
        </w:rPr>
        <w:t xml:space="preserve">   </w:t>
      </w:r>
      <w:r w:rsidR="00191DF2" w:rsidRPr="00D3420E">
        <w:rPr>
          <w:rFonts w:ascii="Arial" w:hAnsi="Arial" w:cs="Arial"/>
          <w:b w:val="0"/>
          <w:highlight w:val="yellow"/>
        </w:rPr>
        <w:t>LIST RELEVANT INFORMATION</w:t>
      </w:r>
      <w:r w:rsidR="00191DF2">
        <w:rPr>
          <w:rFonts w:ascii="Arial" w:hAnsi="Arial" w:cs="Arial"/>
          <w:b w:val="0"/>
          <w:highlight w:val="yellow"/>
        </w:rPr>
        <w:t>/</w:t>
      </w:r>
      <w:r w:rsidR="00191DF2" w:rsidRPr="00923EB8">
        <w:rPr>
          <w:rFonts w:ascii="Arial" w:hAnsi="Arial" w:cs="Arial"/>
          <w:b w:val="0"/>
          <w:highlight w:val="yellow"/>
        </w:rPr>
        <w:t xml:space="preserve"> </w:t>
      </w:r>
      <w:r w:rsidR="00191DF2" w:rsidRPr="006846E7">
        <w:rPr>
          <w:rFonts w:ascii="Arial" w:hAnsi="Arial" w:cs="Arial"/>
          <w:b w:val="0"/>
          <w:highlight w:val="yellow"/>
        </w:rPr>
        <w:t>LIST MEDICAL CERTIFICATE LEAVE GUIDELINES</w:t>
      </w:r>
      <w:r w:rsidR="00191DF2" w:rsidRPr="008F0B4C" w:rsidDel="00191DF2">
        <w:rPr>
          <w:rFonts w:ascii="Arial" w:hAnsi="Arial" w:cs="Arial"/>
          <w:b w:val="0"/>
          <w:highlight w:val="yellow"/>
        </w:rPr>
        <w:t xml:space="preserve"> </w:t>
      </w:r>
    </w:p>
    <w:p w14:paraId="1B247380" w14:textId="77777777" w:rsidR="002879C1" w:rsidRPr="008F0B4C" w:rsidRDefault="002879C1" w:rsidP="002879C1">
      <w:pPr>
        <w:pStyle w:val="formform"/>
        <w:widowControl w:val="0"/>
        <w:numPr>
          <w:ilvl w:val="0"/>
          <w:numId w:val="4"/>
        </w:numPr>
        <w:tabs>
          <w:tab w:val="clear" w:pos="0"/>
          <w:tab w:val="clear" w:pos="717"/>
        </w:tabs>
        <w:spacing w:after="0" w:line="240" w:lineRule="auto"/>
        <w:ind w:left="900"/>
        <w:rPr>
          <w:rFonts w:ascii="Arial" w:hAnsi="Arial" w:cs="Arial"/>
          <w:b w:val="0"/>
          <w:highlight w:val="yellow"/>
        </w:rPr>
      </w:pPr>
      <w:r w:rsidRPr="008F0B4C">
        <w:rPr>
          <w:rFonts w:ascii="Arial" w:hAnsi="Arial" w:cs="Arial"/>
          <w:b w:val="0"/>
          <w:highlight w:val="yellow"/>
        </w:rPr>
        <w:t xml:space="preserve">  </w:t>
      </w:r>
    </w:p>
    <w:p w14:paraId="606FAA3F" w14:textId="77777777" w:rsidR="002879C1" w:rsidRPr="008F0B4C" w:rsidRDefault="002879C1" w:rsidP="002879C1">
      <w:pPr>
        <w:pStyle w:val="formform"/>
        <w:widowControl w:val="0"/>
        <w:tabs>
          <w:tab w:val="clear" w:pos="0"/>
          <w:tab w:val="left" w:pos="360"/>
        </w:tabs>
        <w:spacing w:after="0" w:line="240" w:lineRule="auto"/>
        <w:rPr>
          <w:rFonts w:ascii="Arial" w:hAnsi="Arial" w:cs="Arial"/>
          <w:b w:val="0"/>
          <w:highlight w:val="yellow"/>
        </w:rPr>
      </w:pPr>
    </w:p>
    <w:p w14:paraId="36E32E4B" w14:textId="5A3076CD" w:rsidR="002879C1" w:rsidRPr="008F0B4C" w:rsidRDefault="002879C1" w:rsidP="002879C1">
      <w:pPr>
        <w:pStyle w:val="formform"/>
        <w:widowControl w:val="0"/>
        <w:spacing w:after="0" w:line="240" w:lineRule="auto"/>
        <w:ind w:firstLine="0"/>
        <w:rPr>
          <w:rFonts w:ascii="Arial" w:hAnsi="Arial" w:cs="Arial"/>
        </w:rPr>
      </w:pPr>
      <w:r w:rsidRPr="00DB4B19">
        <w:rPr>
          <w:rFonts w:ascii="Arial" w:hAnsi="Arial" w:cs="Arial"/>
          <w:b w:val="0"/>
          <w:highlight w:val="cyan"/>
        </w:rPr>
        <w:t>COMPANY</w:t>
      </w:r>
      <w:r w:rsidRPr="008F0B4C">
        <w:rPr>
          <w:rFonts w:ascii="Arial" w:hAnsi="Arial" w:cs="Arial"/>
          <w:b w:val="0"/>
        </w:rPr>
        <w:t xml:space="preserve">, as per </w:t>
      </w:r>
      <w:r>
        <w:rPr>
          <w:rFonts w:ascii="Arial" w:hAnsi="Arial" w:cs="Arial"/>
          <w:b w:val="0"/>
        </w:rPr>
        <w:t>our</w:t>
      </w:r>
      <w:r w:rsidRPr="008F0B4C">
        <w:rPr>
          <w:rFonts w:ascii="Arial" w:hAnsi="Arial" w:cs="Arial"/>
          <w:b w:val="0"/>
        </w:rPr>
        <w:t xml:space="preserve"> rights under the CFRA, is requiring you </w:t>
      </w:r>
      <w:r>
        <w:rPr>
          <w:rFonts w:ascii="Arial" w:hAnsi="Arial" w:cs="Arial"/>
          <w:b w:val="0"/>
        </w:rPr>
        <w:t>seek</w:t>
      </w:r>
      <w:r w:rsidRPr="008F0B4C">
        <w:rPr>
          <w:rFonts w:ascii="Arial" w:hAnsi="Arial" w:cs="Arial"/>
          <w:b w:val="0"/>
        </w:rPr>
        <w:t xml:space="preserve"> a second opinion.  You have been scheduled for an appointment with the following </w:t>
      </w:r>
      <w:r>
        <w:rPr>
          <w:rFonts w:ascii="Arial" w:hAnsi="Arial" w:cs="Arial"/>
          <w:b w:val="0"/>
        </w:rPr>
        <w:t>health care</w:t>
      </w:r>
      <w:r w:rsidRPr="008F0B4C">
        <w:rPr>
          <w:rFonts w:ascii="Arial" w:hAnsi="Arial" w:cs="Arial"/>
          <w:b w:val="0"/>
        </w:rPr>
        <w:t xml:space="preserve"> provider for the purpose of obtaining a second opinion:</w:t>
      </w:r>
    </w:p>
    <w:p w14:paraId="4473D34E" w14:textId="77777777" w:rsidR="002879C1" w:rsidRPr="008F0B4C" w:rsidRDefault="002879C1" w:rsidP="002879C1">
      <w:pPr>
        <w:pStyle w:val="formform"/>
        <w:widowControl w:val="0"/>
        <w:spacing w:after="0" w:line="240" w:lineRule="auto"/>
        <w:ind w:left="720" w:firstLine="0"/>
        <w:rPr>
          <w:rFonts w:ascii="Arial" w:hAnsi="Arial" w:cs="Arial"/>
          <w:b w:val="0"/>
          <w:highlight w:val="yellow"/>
        </w:rPr>
      </w:pPr>
    </w:p>
    <w:p w14:paraId="2A7E2BEE" w14:textId="77777777" w:rsidR="002879C1" w:rsidRPr="008F0B4C" w:rsidRDefault="002879C1" w:rsidP="002879C1">
      <w:pPr>
        <w:pStyle w:val="formform"/>
        <w:widowControl w:val="0"/>
        <w:numPr>
          <w:ilvl w:val="0"/>
          <w:numId w:val="6"/>
        </w:numPr>
        <w:spacing w:after="0" w:line="240" w:lineRule="auto"/>
        <w:rPr>
          <w:rFonts w:ascii="Arial" w:hAnsi="Arial" w:cs="Arial"/>
          <w:b w:val="0"/>
          <w:highlight w:val="yellow"/>
        </w:rPr>
      </w:pPr>
      <w:r w:rsidRPr="008F0B4C">
        <w:rPr>
          <w:rFonts w:ascii="Arial" w:hAnsi="Arial" w:cs="Arial"/>
          <w:b w:val="0"/>
          <w:highlight w:val="yellow"/>
        </w:rPr>
        <w:t xml:space="preserve">DATE / TIME </w:t>
      </w:r>
    </w:p>
    <w:p w14:paraId="45682613" w14:textId="77777777" w:rsidR="002879C1" w:rsidRPr="008F0B4C" w:rsidRDefault="002879C1" w:rsidP="002879C1">
      <w:pPr>
        <w:pStyle w:val="formform"/>
        <w:widowControl w:val="0"/>
        <w:numPr>
          <w:ilvl w:val="0"/>
          <w:numId w:val="6"/>
        </w:numPr>
        <w:spacing w:after="0" w:line="240" w:lineRule="auto"/>
        <w:rPr>
          <w:rFonts w:ascii="Arial" w:hAnsi="Arial" w:cs="Arial"/>
          <w:b w:val="0"/>
          <w:highlight w:val="yellow"/>
        </w:rPr>
      </w:pPr>
      <w:r>
        <w:rPr>
          <w:rFonts w:ascii="Arial" w:hAnsi="Arial" w:cs="Arial"/>
          <w:b w:val="0"/>
          <w:highlight w:val="yellow"/>
        </w:rPr>
        <w:t>HEALTH CARE PROVIDER</w:t>
      </w:r>
      <w:r w:rsidRPr="008F0B4C">
        <w:rPr>
          <w:rFonts w:ascii="Arial" w:hAnsi="Arial" w:cs="Arial"/>
          <w:b w:val="0"/>
          <w:highlight w:val="yellow"/>
        </w:rPr>
        <w:t>’S NAME, NUMBER, ADDRESS</w:t>
      </w:r>
    </w:p>
    <w:p w14:paraId="47896DDC" w14:textId="77777777" w:rsidR="002879C1" w:rsidRPr="008F0B4C" w:rsidRDefault="002879C1" w:rsidP="002879C1">
      <w:pPr>
        <w:pStyle w:val="formform"/>
        <w:widowControl w:val="0"/>
        <w:spacing w:after="0" w:line="240" w:lineRule="auto"/>
        <w:rPr>
          <w:rFonts w:ascii="Arial" w:hAnsi="Arial" w:cs="Arial"/>
        </w:rPr>
      </w:pPr>
    </w:p>
    <w:p w14:paraId="0BA0971A" w14:textId="15897ECB" w:rsidR="0051797B" w:rsidRDefault="002879C1" w:rsidP="002879C1">
      <w:pPr>
        <w:pStyle w:val="formform"/>
        <w:widowControl w:val="0"/>
        <w:spacing w:after="0" w:line="240" w:lineRule="auto"/>
        <w:ind w:firstLine="0"/>
        <w:rPr>
          <w:rFonts w:ascii="Arial" w:hAnsi="Arial" w:cs="Arial"/>
        </w:rPr>
      </w:pPr>
      <w:r w:rsidRPr="008F0B4C">
        <w:rPr>
          <w:rFonts w:ascii="Arial" w:hAnsi="Arial" w:cs="Arial"/>
        </w:rPr>
        <w:t>Please contact me immediately if you need assistance in re-scheduling this appointment.</w:t>
      </w:r>
      <w:r w:rsidRPr="008F0B4C">
        <w:rPr>
          <w:rFonts w:ascii="Arial" w:hAnsi="Arial" w:cs="Arial"/>
          <w:b w:val="0"/>
        </w:rPr>
        <w:t xml:space="preserve">  Time is of the essence. </w:t>
      </w:r>
      <w:r w:rsidRPr="008F0B4C">
        <w:rPr>
          <w:rFonts w:ascii="Arial" w:hAnsi="Arial" w:cs="Arial"/>
        </w:rPr>
        <w:t xml:space="preserve">You must provide the enclosed </w:t>
      </w:r>
      <w:r>
        <w:rPr>
          <w:rFonts w:ascii="Arial" w:hAnsi="Arial" w:cs="Arial"/>
        </w:rPr>
        <w:t>M</w:t>
      </w:r>
      <w:r w:rsidRPr="008F0B4C">
        <w:rPr>
          <w:rFonts w:ascii="Arial" w:hAnsi="Arial" w:cs="Arial"/>
        </w:rPr>
        <w:t xml:space="preserve">edical </w:t>
      </w:r>
      <w:r>
        <w:rPr>
          <w:rFonts w:ascii="Arial" w:hAnsi="Arial" w:cs="Arial"/>
        </w:rPr>
        <w:t>C</w:t>
      </w:r>
      <w:r w:rsidRPr="008F0B4C">
        <w:rPr>
          <w:rFonts w:ascii="Arial" w:hAnsi="Arial" w:cs="Arial"/>
        </w:rPr>
        <w:t>ertificat</w:t>
      </w:r>
      <w:r>
        <w:rPr>
          <w:rFonts w:ascii="Arial" w:hAnsi="Arial" w:cs="Arial"/>
        </w:rPr>
        <w:t>e</w:t>
      </w:r>
      <w:r w:rsidRPr="008F0B4C">
        <w:rPr>
          <w:rFonts w:ascii="Arial" w:hAnsi="Arial" w:cs="Arial"/>
        </w:rPr>
        <w:t xml:space="preserve"> confirming your </w:t>
      </w:r>
      <w:r>
        <w:rPr>
          <w:rFonts w:ascii="Arial" w:hAnsi="Arial" w:cs="Arial"/>
        </w:rPr>
        <w:t xml:space="preserve">on-going need for </w:t>
      </w:r>
      <w:r w:rsidRPr="008F0B4C">
        <w:rPr>
          <w:rFonts w:ascii="Arial" w:hAnsi="Arial" w:cs="Arial"/>
        </w:rPr>
        <w:t xml:space="preserve">leave no later than </w:t>
      </w:r>
      <w:r w:rsidRPr="008F0B4C">
        <w:rPr>
          <w:rFonts w:ascii="Arial" w:hAnsi="Arial" w:cs="Arial"/>
          <w:highlight w:val="yellow"/>
        </w:rPr>
        <w:t xml:space="preserve">DATE </w:t>
      </w:r>
      <w:r w:rsidRPr="008F0B4C">
        <w:rPr>
          <w:rFonts w:ascii="Arial" w:hAnsi="Arial" w:cs="Arial"/>
          <w:b w:val="0"/>
          <w:highlight w:val="yellow"/>
        </w:rPr>
        <w:t>[15</w:t>
      </w:r>
      <w:r>
        <w:rPr>
          <w:rFonts w:ascii="Arial" w:hAnsi="Arial" w:cs="Arial"/>
          <w:b w:val="0"/>
          <w:highlight w:val="yellow"/>
        </w:rPr>
        <w:t xml:space="preserve"> </w:t>
      </w:r>
      <w:r w:rsidRPr="008F0B4C">
        <w:rPr>
          <w:rFonts w:ascii="Arial" w:hAnsi="Arial" w:cs="Arial"/>
          <w:b w:val="0"/>
          <w:highlight w:val="yellow"/>
        </w:rPr>
        <w:t>CALENDAR DAYS FROM DATE OF THIS LETTER]</w:t>
      </w:r>
      <w:r w:rsidRPr="008F0B4C">
        <w:rPr>
          <w:rFonts w:ascii="Arial" w:hAnsi="Arial" w:cs="Arial"/>
        </w:rPr>
        <w:t xml:space="preserve"> in order for the CFRA leave of absence to continue to be approved. </w:t>
      </w:r>
      <w:r w:rsidR="0051797B" w:rsidRPr="008F0B4C">
        <w:rPr>
          <w:rFonts w:ascii="Arial" w:hAnsi="Arial" w:cs="Arial"/>
        </w:rPr>
        <w:t xml:space="preserve">Timely submission of your medical certification </w:t>
      </w:r>
      <w:r w:rsidR="0051797B">
        <w:rPr>
          <w:rFonts w:ascii="Arial" w:hAnsi="Arial" w:cs="Arial"/>
        </w:rPr>
        <w:t xml:space="preserve">will </w:t>
      </w:r>
      <w:r w:rsidR="0051797B" w:rsidRPr="006846E7">
        <w:rPr>
          <w:rFonts w:ascii="Arial" w:hAnsi="Arial" w:cs="Arial"/>
        </w:rPr>
        <w:t xml:space="preserve">assure that </w:t>
      </w:r>
      <w:r w:rsidR="0051797B" w:rsidRPr="00CF4700">
        <w:rPr>
          <w:rFonts w:ascii="Arial" w:hAnsi="Arial" w:cs="Arial"/>
          <w:highlight w:val="cyan"/>
        </w:rPr>
        <w:t>COMPANY NAME</w:t>
      </w:r>
      <w:r w:rsidR="0051797B" w:rsidRPr="006846E7">
        <w:rPr>
          <w:rFonts w:ascii="Arial" w:hAnsi="Arial" w:cs="Arial"/>
        </w:rPr>
        <w:t xml:space="preserve"> has sufficient documentation to confirm your need for</w:t>
      </w:r>
      <w:r w:rsidR="0051797B" w:rsidRPr="008F0B4C" w:rsidDel="00B16778">
        <w:rPr>
          <w:rFonts w:ascii="Arial" w:hAnsi="Arial" w:cs="Arial"/>
        </w:rPr>
        <w:t xml:space="preserve"> </w:t>
      </w:r>
      <w:r w:rsidR="0051797B" w:rsidRPr="008F0B4C">
        <w:rPr>
          <w:rFonts w:ascii="Arial" w:hAnsi="Arial" w:cs="Arial"/>
        </w:rPr>
        <w:t xml:space="preserve">protection under CFRA.  </w:t>
      </w:r>
    </w:p>
    <w:p w14:paraId="3B48AB9B" w14:textId="77777777" w:rsidR="002879C1" w:rsidRDefault="002879C1" w:rsidP="002879C1">
      <w:pPr>
        <w:pStyle w:val="formform"/>
        <w:widowControl w:val="0"/>
        <w:spacing w:after="0" w:line="240" w:lineRule="auto"/>
        <w:ind w:firstLine="0"/>
        <w:rPr>
          <w:rFonts w:ascii="Arial" w:hAnsi="Arial" w:cs="Arial"/>
        </w:rPr>
      </w:pPr>
    </w:p>
    <w:p w14:paraId="6DEC3C49" w14:textId="77777777" w:rsidR="002879C1" w:rsidRPr="00026A39" w:rsidRDefault="002879C1" w:rsidP="002879C1">
      <w:pPr>
        <w:jc w:val="both"/>
        <w:rPr>
          <w:rFonts w:ascii="Arial" w:hAnsi="Arial" w:cs="Arial"/>
          <w:b/>
          <w:bCs/>
          <w:color w:val="000000"/>
          <w:sz w:val="20"/>
          <w:szCs w:val="20"/>
        </w:rPr>
      </w:pPr>
      <w:r w:rsidRPr="00DB4B19">
        <w:rPr>
          <w:rFonts w:ascii="Arial" w:hAnsi="Arial" w:cs="Arial"/>
          <w:bCs/>
          <w:color w:val="000000"/>
          <w:sz w:val="20"/>
          <w:szCs w:val="20"/>
          <w:highlight w:val="cyan"/>
        </w:rPr>
        <w:t>COMPANY</w:t>
      </w:r>
      <w:r w:rsidRPr="007C0BE9">
        <w:rPr>
          <w:rFonts w:ascii="Arial" w:hAnsi="Arial" w:cs="Arial"/>
          <w:bCs/>
          <w:color w:val="000000"/>
          <w:sz w:val="20"/>
          <w:szCs w:val="20"/>
        </w:rPr>
        <w:t xml:space="preserve"> is responsible for the cost of the </w:t>
      </w:r>
      <w:r>
        <w:rPr>
          <w:rFonts w:ascii="Arial" w:hAnsi="Arial" w:cs="Arial"/>
          <w:bCs/>
          <w:color w:val="000000"/>
          <w:sz w:val="20"/>
          <w:szCs w:val="20"/>
        </w:rPr>
        <w:t>appointment</w:t>
      </w:r>
      <w:r w:rsidRPr="007C0BE9">
        <w:rPr>
          <w:rFonts w:ascii="Arial" w:hAnsi="Arial" w:cs="Arial"/>
          <w:bCs/>
          <w:color w:val="000000"/>
          <w:sz w:val="20"/>
          <w:szCs w:val="20"/>
        </w:rPr>
        <w:t xml:space="preserve"> and any fees associated with filling out the </w:t>
      </w:r>
      <w:r>
        <w:rPr>
          <w:rFonts w:ascii="Arial" w:hAnsi="Arial" w:cs="Arial"/>
          <w:bCs/>
          <w:color w:val="000000"/>
          <w:sz w:val="20"/>
          <w:szCs w:val="20"/>
        </w:rPr>
        <w:t>M</w:t>
      </w:r>
      <w:r w:rsidRPr="007C0BE9">
        <w:rPr>
          <w:rFonts w:ascii="Arial" w:hAnsi="Arial" w:cs="Arial"/>
          <w:bCs/>
          <w:color w:val="000000"/>
          <w:sz w:val="20"/>
          <w:szCs w:val="20"/>
        </w:rPr>
        <w:t xml:space="preserve">edical </w:t>
      </w:r>
      <w:r>
        <w:rPr>
          <w:rFonts w:ascii="Arial" w:hAnsi="Arial" w:cs="Arial"/>
          <w:bCs/>
          <w:color w:val="000000"/>
          <w:sz w:val="20"/>
          <w:szCs w:val="20"/>
        </w:rPr>
        <w:t>C</w:t>
      </w:r>
      <w:r w:rsidRPr="007C0BE9">
        <w:rPr>
          <w:rFonts w:ascii="Arial" w:hAnsi="Arial" w:cs="Arial"/>
          <w:bCs/>
          <w:color w:val="000000"/>
          <w:sz w:val="20"/>
          <w:szCs w:val="20"/>
        </w:rPr>
        <w:t xml:space="preserve">ertificate. Although </w:t>
      </w:r>
      <w:r w:rsidRPr="00841F9E">
        <w:rPr>
          <w:rFonts w:ascii="Arial" w:hAnsi="Arial" w:cs="Arial"/>
          <w:bCs/>
          <w:color w:val="000000"/>
          <w:sz w:val="20"/>
          <w:szCs w:val="20"/>
          <w:highlight w:val="yellow"/>
        </w:rPr>
        <w:t>COMPANY</w:t>
      </w:r>
      <w:r w:rsidRPr="007C0BE9">
        <w:rPr>
          <w:rFonts w:ascii="Arial" w:hAnsi="Arial" w:cs="Arial"/>
          <w:bCs/>
          <w:color w:val="000000"/>
          <w:sz w:val="20"/>
          <w:szCs w:val="20"/>
        </w:rPr>
        <w:t xml:space="preserve"> is not responsible for time for travel or time spent at the appointment</w:t>
      </w:r>
      <w:r>
        <w:rPr>
          <w:rFonts w:ascii="Arial" w:hAnsi="Arial" w:cs="Arial"/>
          <w:bCs/>
          <w:color w:val="000000"/>
          <w:sz w:val="20"/>
          <w:szCs w:val="20"/>
        </w:rPr>
        <w:t>.  We</w:t>
      </w:r>
      <w:r w:rsidRPr="007C0BE9">
        <w:rPr>
          <w:rFonts w:ascii="Arial" w:hAnsi="Arial" w:cs="Arial"/>
          <w:bCs/>
          <w:color w:val="000000"/>
          <w:sz w:val="20"/>
          <w:szCs w:val="20"/>
        </w:rPr>
        <w:t xml:space="preserve"> will reimburse you for reasonable out</w:t>
      </w:r>
      <w:r>
        <w:rPr>
          <w:rFonts w:ascii="Arial" w:hAnsi="Arial" w:cs="Arial"/>
          <w:bCs/>
          <w:color w:val="000000"/>
          <w:sz w:val="20"/>
          <w:szCs w:val="20"/>
        </w:rPr>
        <w:t>-</w:t>
      </w:r>
      <w:r w:rsidRPr="007C0BE9">
        <w:rPr>
          <w:rFonts w:ascii="Arial" w:hAnsi="Arial" w:cs="Arial"/>
          <w:bCs/>
          <w:color w:val="000000"/>
          <w:sz w:val="20"/>
          <w:szCs w:val="20"/>
        </w:rPr>
        <w:t>of</w:t>
      </w:r>
      <w:r>
        <w:rPr>
          <w:rFonts w:ascii="Arial" w:hAnsi="Arial" w:cs="Arial"/>
          <w:bCs/>
          <w:color w:val="000000"/>
          <w:sz w:val="20"/>
          <w:szCs w:val="20"/>
        </w:rPr>
        <w:t>-</w:t>
      </w:r>
      <w:r w:rsidRPr="007C0BE9">
        <w:rPr>
          <w:rFonts w:ascii="Arial" w:hAnsi="Arial" w:cs="Arial"/>
          <w:bCs/>
          <w:color w:val="000000"/>
          <w:sz w:val="20"/>
          <w:szCs w:val="20"/>
        </w:rPr>
        <w:t>pocket expenses upon your submission of appropriate receipts.</w:t>
      </w:r>
    </w:p>
    <w:p w14:paraId="1AD1BAB4" w14:textId="77777777" w:rsidR="002879C1" w:rsidRPr="008F0B4C" w:rsidRDefault="002879C1" w:rsidP="002879C1">
      <w:pPr>
        <w:pStyle w:val="formform"/>
        <w:widowControl w:val="0"/>
        <w:spacing w:after="0" w:line="240" w:lineRule="auto"/>
        <w:ind w:firstLine="0"/>
        <w:rPr>
          <w:rFonts w:ascii="Arial" w:hAnsi="Arial" w:cs="Arial"/>
        </w:rPr>
      </w:pPr>
    </w:p>
    <w:p w14:paraId="7AF43A5E" w14:textId="77777777" w:rsidR="002879C1" w:rsidRPr="008F0B4C" w:rsidRDefault="002879C1" w:rsidP="002879C1">
      <w:pPr>
        <w:widowControl w:val="0"/>
        <w:autoSpaceDE w:val="0"/>
        <w:autoSpaceDN w:val="0"/>
        <w:adjustRightInd w:val="0"/>
        <w:jc w:val="both"/>
        <w:rPr>
          <w:rFonts w:ascii="Arial" w:hAnsi="Arial" w:cs="Arial"/>
          <w:sz w:val="20"/>
          <w:szCs w:val="20"/>
        </w:rPr>
      </w:pPr>
      <w:r w:rsidRPr="008F0B4C">
        <w:rPr>
          <w:rFonts w:ascii="Arial" w:hAnsi="Arial" w:cs="Arial"/>
          <w:iCs/>
          <w:sz w:val="20"/>
          <w:szCs w:val="20"/>
        </w:rPr>
        <w:t xml:space="preserve">In the event </w:t>
      </w:r>
      <w:r>
        <w:rPr>
          <w:rFonts w:ascii="Arial" w:hAnsi="Arial" w:cs="Arial"/>
          <w:iCs/>
          <w:sz w:val="20"/>
          <w:szCs w:val="20"/>
        </w:rPr>
        <w:t xml:space="preserve">the </w:t>
      </w:r>
      <w:r w:rsidRPr="008F0B4C">
        <w:rPr>
          <w:rFonts w:ascii="Arial" w:hAnsi="Arial" w:cs="Arial"/>
          <w:iCs/>
          <w:sz w:val="20"/>
          <w:szCs w:val="20"/>
        </w:rPr>
        <w:t xml:space="preserve">second opinion differs from your </w:t>
      </w:r>
      <w:r>
        <w:rPr>
          <w:rFonts w:ascii="Arial" w:hAnsi="Arial" w:cs="Arial"/>
          <w:iCs/>
          <w:sz w:val="20"/>
          <w:szCs w:val="20"/>
        </w:rPr>
        <w:t>initial Health Care</w:t>
      </w:r>
      <w:r w:rsidRPr="008F0B4C">
        <w:rPr>
          <w:rFonts w:ascii="Arial" w:hAnsi="Arial" w:cs="Arial"/>
          <w:iCs/>
          <w:sz w:val="20"/>
          <w:szCs w:val="20"/>
        </w:rPr>
        <w:t xml:space="preserve"> </w:t>
      </w:r>
      <w:r>
        <w:rPr>
          <w:rFonts w:ascii="Arial" w:hAnsi="Arial" w:cs="Arial"/>
          <w:iCs/>
          <w:sz w:val="20"/>
          <w:szCs w:val="20"/>
        </w:rPr>
        <w:t>P</w:t>
      </w:r>
      <w:r w:rsidRPr="008F0B4C">
        <w:rPr>
          <w:rFonts w:ascii="Arial" w:hAnsi="Arial" w:cs="Arial"/>
          <w:iCs/>
          <w:sz w:val="20"/>
          <w:szCs w:val="20"/>
        </w:rPr>
        <w:t xml:space="preserve">rovider’s </w:t>
      </w:r>
      <w:r>
        <w:rPr>
          <w:rFonts w:ascii="Arial" w:hAnsi="Arial" w:cs="Arial"/>
          <w:iCs/>
          <w:sz w:val="20"/>
          <w:szCs w:val="20"/>
        </w:rPr>
        <w:t>M</w:t>
      </w:r>
      <w:r w:rsidRPr="008F0B4C">
        <w:rPr>
          <w:rFonts w:ascii="Arial" w:hAnsi="Arial" w:cs="Arial"/>
          <w:iCs/>
          <w:sz w:val="20"/>
          <w:szCs w:val="20"/>
        </w:rPr>
        <w:t xml:space="preserve">edical </w:t>
      </w:r>
      <w:r>
        <w:rPr>
          <w:rFonts w:ascii="Arial" w:hAnsi="Arial" w:cs="Arial"/>
          <w:iCs/>
          <w:sz w:val="20"/>
          <w:szCs w:val="20"/>
        </w:rPr>
        <w:t>C</w:t>
      </w:r>
      <w:r w:rsidRPr="008F0B4C">
        <w:rPr>
          <w:rFonts w:ascii="Arial" w:hAnsi="Arial" w:cs="Arial"/>
          <w:iCs/>
          <w:sz w:val="20"/>
          <w:szCs w:val="20"/>
        </w:rPr>
        <w:t xml:space="preserve">ertificate, the </w:t>
      </w:r>
      <w:r w:rsidRPr="00DB4B19">
        <w:rPr>
          <w:rFonts w:ascii="Arial" w:hAnsi="Arial" w:cs="Arial"/>
          <w:iCs/>
          <w:sz w:val="20"/>
          <w:szCs w:val="20"/>
          <w:highlight w:val="cyan"/>
        </w:rPr>
        <w:t>COMPANY</w:t>
      </w:r>
      <w:r w:rsidRPr="00EF672A">
        <w:rPr>
          <w:rFonts w:ascii="Arial" w:hAnsi="Arial" w:cs="Arial"/>
          <w:iCs/>
          <w:sz w:val="20"/>
          <w:szCs w:val="20"/>
        </w:rPr>
        <w:t xml:space="preserve"> </w:t>
      </w:r>
      <w:r>
        <w:rPr>
          <w:rFonts w:ascii="Arial" w:hAnsi="Arial" w:cs="Arial"/>
          <w:iCs/>
          <w:sz w:val="20"/>
          <w:szCs w:val="20"/>
        </w:rPr>
        <w:t xml:space="preserve">or you </w:t>
      </w:r>
      <w:r w:rsidRPr="00EF672A">
        <w:rPr>
          <w:rFonts w:ascii="Arial" w:hAnsi="Arial" w:cs="Arial"/>
          <w:iCs/>
          <w:sz w:val="20"/>
          <w:szCs w:val="20"/>
        </w:rPr>
        <w:t>may</w:t>
      </w:r>
      <w:r>
        <w:rPr>
          <w:rFonts w:ascii="Arial" w:hAnsi="Arial" w:cs="Arial"/>
          <w:iCs/>
          <w:sz w:val="20"/>
          <w:szCs w:val="20"/>
        </w:rPr>
        <w:t xml:space="preserve"> request a third opinion </w:t>
      </w:r>
      <w:r w:rsidRPr="008F0B4C">
        <w:rPr>
          <w:rFonts w:ascii="Arial" w:hAnsi="Arial" w:cs="Arial"/>
          <w:sz w:val="20"/>
          <w:szCs w:val="20"/>
        </w:rPr>
        <w:t xml:space="preserve">at </w:t>
      </w:r>
      <w:r w:rsidRPr="00EF672A">
        <w:rPr>
          <w:rFonts w:ascii="Arial" w:hAnsi="Arial" w:cs="Arial"/>
          <w:sz w:val="20"/>
          <w:szCs w:val="20"/>
          <w:highlight w:val="cyan"/>
        </w:rPr>
        <w:t>COMPANY</w:t>
      </w:r>
      <w:r w:rsidRPr="00EF672A">
        <w:rPr>
          <w:rFonts w:ascii="Arial" w:hAnsi="Arial" w:cs="Arial"/>
          <w:sz w:val="20"/>
          <w:szCs w:val="20"/>
        </w:rPr>
        <w:t>’s</w:t>
      </w:r>
      <w:r w:rsidRPr="008F0B4C">
        <w:rPr>
          <w:rFonts w:ascii="Arial" w:hAnsi="Arial" w:cs="Arial"/>
          <w:sz w:val="20"/>
          <w:szCs w:val="20"/>
        </w:rPr>
        <w:t xml:space="preserve"> expense. This third opinion shall be final and binding. </w:t>
      </w:r>
    </w:p>
    <w:p w14:paraId="06702415" w14:textId="77777777" w:rsidR="002879C1" w:rsidRPr="008F0B4C" w:rsidRDefault="002879C1" w:rsidP="002879C1">
      <w:pPr>
        <w:widowControl w:val="0"/>
        <w:autoSpaceDE w:val="0"/>
        <w:autoSpaceDN w:val="0"/>
        <w:adjustRightInd w:val="0"/>
        <w:jc w:val="both"/>
        <w:rPr>
          <w:rFonts w:ascii="Arial" w:hAnsi="Arial" w:cs="Arial"/>
          <w:sz w:val="20"/>
          <w:szCs w:val="20"/>
        </w:rPr>
      </w:pPr>
    </w:p>
    <w:p w14:paraId="1724FDE4" w14:textId="77777777" w:rsidR="002879C1" w:rsidRPr="008F0B4C" w:rsidRDefault="002879C1" w:rsidP="002879C1">
      <w:pPr>
        <w:widowControl w:val="0"/>
        <w:autoSpaceDE w:val="0"/>
        <w:autoSpaceDN w:val="0"/>
        <w:adjustRightInd w:val="0"/>
        <w:jc w:val="both"/>
        <w:rPr>
          <w:rFonts w:ascii="Arial" w:hAnsi="Arial" w:cs="Arial"/>
          <w:sz w:val="20"/>
          <w:szCs w:val="20"/>
        </w:rPr>
      </w:pPr>
      <w:r w:rsidRPr="008F0B4C">
        <w:rPr>
          <w:rFonts w:ascii="Arial" w:hAnsi="Arial" w:cs="Arial"/>
          <w:b/>
          <w:sz w:val="20"/>
          <w:szCs w:val="20"/>
        </w:rPr>
        <w:t>The third health care provider must be designated or approved jointly by the employer and the employee</w:t>
      </w:r>
      <w:r w:rsidRPr="008F0B4C">
        <w:rPr>
          <w:rFonts w:ascii="Arial" w:hAnsi="Arial" w:cs="Arial"/>
          <w:sz w:val="20"/>
          <w:szCs w:val="20"/>
        </w:rPr>
        <w:t>. The employer and the employee must each act in good faith to attempt to reach agreement on who to select for the third opinion provider.</w:t>
      </w:r>
    </w:p>
    <w:p w14:paraId="012CD984" w14:textId="77777777" w:rsidR="002879C1" w:rsidRPr="008F0B4C" w:rsidRDefault="002879C1" w:rsidP="002879C1">
      <w:pPr>
        <w:pStyle w:val="formform"/>
        <w:widowControl w:val="0"/>
        <w:spacing w:after="0" w:line="240" w:lineRule="auto"/>
        <w:ind w:firstLine="0"/>
        <w:rPr>
          <w:rFonts w:ascii="Arial" w:hAnsi="Arial" w:cs="Arial"/>
        </w:rPr>
      </w:pPr>
    </w:p>
    <w:p w14:paraId="30A14D95" w14:textId="56D1F6AE" w:rsidR="002879C1" w:rsidRPr="008F0B4C" w:rsidRDefault="002879C1" w:rsidP="002879C1">
      <w:pPr>
        <w:jc w:val="both"/>
        <w:rPr>
          <w:rFonts w:ascii="Arial" w:hAnsi="Arial" w:cs="Arial"/>
          <w:b/>
          <w:bCs/>
          <w:color w:val="000000"/>
          <w:sz w:val="20"/>
          <w:szCs w:val="20"/>
        </w:rPr>
      </w:pPr>
      <w:r w:rsidRPr="008F0B4C">
        <w:rPr>
          <w:rFonts w:ascii="Arial" w:hAnsi="Arial" w:cs="Arial"/>
          <w:b/>
          <w:bCs/>
          <w:color w:val="000000"/>
          <w:sz w:val="20"/>
          <w:szCs w:val="20"/>
        </w:rPr>
        <w:t>Failure to participate in the second and</w:t>
      </w:r>
      <w:r>
        <w:rPr>
          <w:rFonts w:ascii="Arial" w:hAnsi="Arial" w:cs="Arial"/>
          <w:b/>
          <w:bCs/>
          <w:color w:val="000000"/>
          <w:sz w:val="20"/>
          <w:szCs w:val="20"/>
        </w:rPr>
        <w:t>/or</w:t>
      </w:r>
      <w:r w:rsidRPr="008F0B4C">
        <w:rPr>
          <w:rFonts w:ascii="Arial" w:hAnsi="Arial" w:cs="Arial"/>
          <w:b/>
          <w:bCs/>
          <w:color w:val="000000"/>
          <w:sz w:val="20"/>
          <w:szCs w:val="20"/>
        </w:rPr>
        <w:t xml:space="preserve"> third opinion appointments may result in denial of CFRA </w:t>
      </w:r>
      <w:r>
        <w:rPr>
          <w:rFonts w:ascii="Arial" w:hAnsi="Arial" w:cs="Arial"/>
          <w:b/>
          <w:bCs/>
          <w:color w:val="000000"/>
          <w:sz w:val="20"/>
          <w:szCs w:val="20"/>
        </w:rPr>
        <w:t>protected leave</w:t>
      </w:r>
      <w:r w:rsidRPr="008F0B4C">
        <w:rPr>
          <w:rFonts w:ascii="Arial" w:hAnsi="Arial" w:cs="Arial"/>
          <w:b/>
          <w:bCs/>
          <w:color w:val="000000"/>
          <w:sz w:val="20"/>
          <w:szCs w:val="20"/>
        </w:rPr>
        <w:t xml:space="preserve"> and may subject you to disciplinary action up to and including termination. </w:t>
      </w:r>
    </w:p>
    <w:p w14:paraId="0C6EFC71" w14:textId="77777777" w:rsidR="00E86104" w:rsidRDefault="00E86104" w:rsidP="000A6B14">
      <w:pPr>
        <w:jc w:val="both"/>
        <w:rPr>
          <w:rFonts w:ascii="Arial" w:hAnsi="Arial" w:cs="Arial"/>
          <w:sz w:val="20"/>
          <w:szCs w:val="20"/>
        </w:rPr>
      </w:pPr>
    </w:p>
    <w:p w14:paraId="51B8B7D2" w14:textId="568817EF" w:rsidR="00B36092" w:rsidRDefault="00B36092" w:rsidP="000A6B14">
      <w:pPr>
        <w:jc w:val="both"/>
        <w:rPr>
          <w:rFonts w:ascii="Arial" w:hAnsi="Arial" w:cs="Arial"/>
          <w:sz w:val="20"/>
          <w:szCs w:val="20"/>
        </w:rPr>
      </w:pPr>
      <w:r w:rsidRPr="006E41AD">
        <w:rPr>
          <w:rFonts w:ascii="Arial" w:hAnsi="Arial" w:cs="Arial"/>
          <w:sz w:val="20"/>
          <w:szCs w:val="20"/>
        </w:rPr>
        <w:lastRenderedPageBreak/>
        <w:t xml:space="preserve">An employee returning from a Workers’ Compensation leave has no greater right to reinstatement than if the employee had been continuously employed rather than on leave.  For example, if the employee on Workers’ Compensation leave would have been laid off had he or she not gone on leave, or if the employee’s position has been eliminated or filled in order to avoid undermining </w:t>
      </w:r>
      <w:r w:rsidRPr="00607EB0">
        <w:rPr>
          <w:rFonts w:ascii="Arial" w:hAnsi="Arial" w:cs="Arial"/>
          <w:sz w:val="20"/>
          <w:szCs w:val="20"/>
          <w:highlight w:val="cyan"/>
        </w:rPr>
        <w:t>COMPANY</w:t>
      </w:r>
      <w:r w:rsidR="00607EB0">
        <w:rPr>
          <w:rFonts w:ascii="Arial" w:hAnsi="Arial" w:cs="Arial"/>
          <w:sz w:val="20"/>
          <w:szCs w:val="20"/>
        </w:rPr>
        <w:t>’s</w:t>
      </w:r>
      <w:r w:rsidRPr="006E41AD">
        <w:rPr>
          <w:rFonts w:ascii="Arial" w:hAnsi="Arial" w:cs="Arial"/>
          <w:sz w:val="20"/>
          <w:szCs w:val="20"/>
        </w:rPr>
        <w:t xml:space="preserve"> ability to operate safely and efficiently during the leave, and no equivalent or comparable positions are available, then the employee would not be entitled to reinstatement. </w:t>
      </w:r>
    </w:p>
    <w:p w14:paraId="634F4C52" w14:textId="1FC8E336" w:rsidR="001568F0" w:rsidRPr="002879C1" w:rsidRDefault="002879C1" w:rsidP="002879C1">
      <w:pPr>
        <w:pStyle w:val="Body"/>
        <w:jc w:val="both"/>
        <w:rPr>
          <w:rFonts w:cs="Arial"/>
          <w:sz w:val="20"/>
          <w:szCs w:val="20"/>
        </w:rPr>
      </w:pPr>
      <w:r w:rsidRPr="006E41AD">
        <w:rPr>
          <w:rFonts w:cs="Arial"/>
          <w:b/>
          <w:sz w:val="20"/>
          <w:szCs w:val="20"/>
        </w:rPr>
        <w:t>Please remember you are solely responsible for providing on-going medical certificates indicating your need for a medical leave of absence until such time your Workers’ Compensation claim has closed.</w:t>
      </w:r>
      <w:r>
        <w:rPr>
          <w:rFonts w:cs="Arial"/>
          <w:sz w:val="20"/>
          <w:szCs w:val="20"/>
        </w:rPr>
        <w:t xml:space="preserve">  Yo</w:t>
      </w:r>
      <w:r w:rsidRPr="006E41AD">
        <w:rPr>
          <w:rFonts w:cs="Arial"/>
          <w:sz w:val="20"/>
          <w:szCs w:val="20"/>
        </w:rPr>
        <w:t xml:space="preserve">ur current medical certificate expires on </w:t>
      </w:r>
      <w:r w:rsidRPr="006E41AD">
        <w:rPr>
          <w:rFonts w:cs="Arial"/>
          <w:sz w:val="20"/>
          <w:szCs w:val="20"/>
          <w:highlight w:val="yellow"/>
        </w:rPr>
        <w:t>DATE</w:t>
      </w:r>
      <w:r>
        <w:rPr>
          <w:rFonts w:cs="Arial"/>
          <w:sz w:val="20"/>
          <w:szCs w:val="20"/>
        </w:rPr>
        <w:t>.</w:t>
      </w:r>
    </w:p>
    <w:p w14:paraId="2EE0AE2D" w14:textId="77777777" w:rsidR="002879C1" w:rsidRPr="008F0B4C" w:rsidRDefault="002879C1" w:rsidP="002879C1">
      <w:pPr>
        <w:jc w:val="both"/>
        <w:rPr>
          <w:rFonts w:ascii="Arial" w:hAnsi="Arial" w:cs="Arial"/>
          <w:sz w:val="20"/>
          <w:szCs w:val="20"/>
        </w:rPr>
      </w:pPr>
      <w:r w:rsidRPr="008F0B4C">
        <w:rPr>
          <w:rFonts w:ascii="Arial" w:hAnsi="Arial" w:cs="Arial"/>
          <w:sz w:val="20"/>
          <w:szCs w:val="20"/>
        </w:rPr>
        <w:t xml:space="preserve">We have enclosed the </w:t>
      </w:r>
      <w:r>
        <w:rPr>
          <w:rFonts w:ascii="Arial" w:hAnsi="Arial" w:cs="Arial"/>
          <w:sz w:val="20"/>
          <w:szCs w:val="20"/>
        </w:rPr>
        <w:t>M</w:t>
      </w:r>
      <w:r w:rsidRPr="008F0B4C">
        <w:rPr>
          <w:rFonts w:ascii="Arial" w:hAnsi="Arial" w:cs="Arial"/>
          <w:sz w:val="20"/>
          <w:szCs w:val="20"/>
        </w:rPr>
        <w:t>edical</w:t>
      </w:r>
      <w:r>
        <w:rPr>
          <w:rFonts w:ascii="Arial" w:hAnsi="Arial" w:cs="Arial"/>
          <w:sz w:val="20"/>
          <w:szCs w:val="20"/>
        </w:rPr>
        <w:t xml:space="preserve"> C</w:t>
      </w:r>
      <w:r w:rsidRPr="008F0B4C">
        <w:rPr>
          <w:rFonts w:ascii="Arial" w:hAnsi="Arial" w:cs="Arial"/>
          <w:sz w:val="20"/>
          <w:szCs w:val="20"/>
        </w:rPr>
        <w:t>ertificate you recently submitted</w:t>
      </w:r>
      <w:r>
        <w:rPr>
          <w:rFonts w:ascii="Arial" w:hAnsi="Arial" w:cs="Arial"/>
          <w:sz w:val="20"/>
          <w:szCs w:val="20"/>
        </w:rPr>
        <w:t xml:space="preserve"> and a</w:t>
      </w:r>
      <w:r w:rsidRPr="008F0B4C">
        <w:rPr>
          <w:rFonts w:ascii="Arial" w:hAnsi="Arial" w:cs="Arial"/>
          <w:sz w:val="20"/>
          <w:szCs w:val="20"/>
        </w:rPr>
        <w:t xml:space="preserve"> new </w:t>
      </w:r>
      <w:r>
        <w:rPr>
          <w:rFonts w:ascii="Arial" w:hAnsi="Arial" w:cs="Arial"/>
          <w:sz w:val="20"/>
          <w:szCs w:val="20"/>
        </w:rPr>
        <w:t>M</w:t>
      </w:r>
      <w:r w:rsidRPr="008F0B4C">
        <w:rPr>
          <w:rFonts w:ascii="Arial" w:hAnsi="Arial" w:cs="Arial"/>
          <w:sz w:val="20"/>
          <w:szCs w:val="20"/>
        </w:rPr>
        <w:t xml:space="preserve">edical </w:t>
      </w:r>
      <w:r>
        <w:rPr>
          <w:rFonts w:ascii="Arial" w:hAnsi="Arial" w:cs="Arial"/>
          <w:sz w:val="20"/>
          <w:szCs w:val="20"/>
        </w:rPr>
        <w:t>C</w:t>
      </w:r>
      <w:r w:rsidRPr="008F0B4C">
        <w:rPr>
          <w:rFonts w:ascii="Arial" w:hAnsi="Arial" w:cs="Arial"/>
          <w:sz w:val="20"/>
          <w:szCs w:val="20"/>
        </w:rPr>
        <w:t>ertificate for the second opinion</w:t>
      </w:r>
      <w:r>
        <w:rPr>
          <w:rFonts w:ascii="Arial" w:hAnsi="Arial" w:cs="Arial"/>
          <w:sz w:val="20"/>
          <w:szCs w:val="20"/>
        </w:rPr>
        <w:t>.  A</w:t>
      </w:r>
      <w:r w:rsidRPr="008F0B4C">
        <w:rPr>
          <w:rFonts w:ascii="Arial" w:hAnsi="Arial" w:cs="Arial"/>
          <w:sz w:val="20"/>
          <w:szCs w:val="20"/>
        </w:rPr>
        <w:t xml:space="preserve"> current job description for the position of </w:t>
      </w:r>
      <w:r w:rsidRPr="008F0B4C">
        <w:rPr>
          <w:rFonts w:ascii="Arial" w:hAnsi="Arial" w:cs="Arial"/>
          <w:sz w:val="20"/>
          <w:szCs w:val="20"/>
          <w:highlight w:val="yellow"/>
        </w:rPr>
        <w:t>[NAME OF POSITION]</w:t>
      </w:r>
      <w:r>
        <w:rPr>
          <w:rFonts w:ascii="Arial" w:hAnsi="Arial" w:cs="Arial"/>
          <w:sz w:val="20"/>
          <w:szCs w:val="20"/>
          <w:highlight w:val="yellow"/>
        </w:rPr>
        <w:t xml:space="preserve"> </w:t>
      </w:r>
      <w:r w:rsidRPr="00841F9E">
        <w:rPr>
          <w:rFonts w:ascii="Arial" w:hAnsi="Arial" w:cs="Arial"/>
          <w:sz w:val="20"/>
          <w:szCs w:val="20"/>
        </w:rPr>
        <w:t>is also enclosed.</w:t>
      </w:r>
      <w:r w:rsidRPr="008F0B4C">
        <w:rPr>
          <w:rFonts w:ascii="Arial" w:hAnsi="Arial" w:cs="Arial"/>
          <w:sz w:val="20"/>
          <w:szCs w:val="20"/>
        </w:rPr>
        <w:t xml:space="preserve">  Review the original </w:t>
      </w:r>
      <w:r>
        <w:rPr>
          <w:rFonts w:ascii="Arial" w:hAnsi="Arial" w:cs="Arial"/>
          <w:sz w:val="20"/>
          <w:szCs w:val="20"/>
        </w:rPr>
        <w:t>M</w:t>
      </w:r>
      <w:r w:rsidRPr="008F0B4C">
        <w:rPr>
          <w:rFonts w:ascii="Arial" w:hAnsi="Arial" w:cs="Arial"/>
          <w:sz w:val="20"/>
          <w:szCs w:val="20"/>
        </w:rPr>
        <w:t>edical</w:t>
      </w:r>
      <w:r>
        <w:rPr>
          <w:rFonts w:ascii="Arial" w:hAnsi="Arial" w:cs="Arial"/>
          <w:sz w:val="20"/>
          <w:szCs w:val="20"/>
        </w:rPr>
        <w:t xml:space="preserve"> C</w:t>
      </w:r>
      <w:r w:rsidRPr="008F0B4C">
        <w:rPr>
          <w:rFonts w:ascii="Arial" w:hAnsi="Arial" w:cs="Arial"/>
          <w:sz w:val="20"/>
          <w:szCs w:val="20"/>
        </w:rPr>
        <w:t xml:space="preserve">ertificate with the </w:t>
      </w:r>
      <w:r>
        <w:rPr>
          <w:rFonts w:ascii="Arial" w:hAnsi="Arial" w:cs="Arial"/>
          <w:sz w:val="20"/>
          <w:szCs w:val="20"/>
        </w:rPr>
        <w:t>Health Care</w:t>
      </w:r>
      <w:r w:rsidRPr="008F0B4C">
        <w:rPr>
          <w:rFonts w:ascii="Arial" w:hAnsi="Arial" w:cs="Arial"/>
          <w:sz w:val="20"/>
          <w:szCs w:val="20"/>
        </w:rPr>
        <w:t xml:space="preserve"> </w:t>
      </w:r>
      <w:r>
        <w:rPr>
          <w:rFonts w:ascii="Arial" w:hAnsi="Arial" w:cs="Arial"/>
          <w:sz w:val="20"/>
          <w:szCs w:val="20"/>
        </w:rPr>
        <w:t>P</w:t>
      </w:r>
      <w:r w:rsidRPr="008F0B4C">
        <w:rPr>
          <w:rFonts w:ascii="Arial" w:hAnsi="Arial" w:cs="Arial"/>
          <w:sz w:val="20"/>
          <w:szCs w:val="20"/>
        </w:rPr>
        <w:t xml:space="preserve">rovider and discuss the job description. </w:t>
      </w:r>
    </w:p>
    <w:p w14:paraId="7C86C14C" w14:textId="77777777" w:rsidR="002879C1" w:rsidRPr="008F0B4C" w:rsidRDefault="002879C1" w:rsidP="002879C1">
      <w:pPr>
        <w:autoSpaceDE w:val="0"/>
        <w:autoSpaceDN w:val="0"/>
        <w:adjustRightInd w:val="0"/>
        <w:jc w:val="both"/>
        <w:rPr>
          <w:rFonts w:ascii="Arial" w:hAnsi="Arial" w:cs="Arial"/>
          <w:sz w:val="20"/>
          <w:szCs w:val="20"/>
        </w:rPr>
      </w:pPr>
    </w:p>
    <w:p w14:paraId="58B26F5A" w14:textId="77777777" w:rsidR="002879C1" w:rsidRPr="008F0B4C" w:rsidRDefault="002879C1" w:rsidP="002879C1">
      <w:pPr>
        <w:autoSpaceDE w:val="0"/>
        <w:autoSpaceDN w:val="0"/>
        <w:adjustRightInd w:val="0"/>
        <w:jc w:val="both"/>
        <w:rPr>
          <w:rFonts w:ascii="Arial" w:hAnsi="Arial" w:cs="Arial"/>
          <w:sz w:val="20"/>
          <w:szCs w:val="20"/>
        </w:rPr>
      </w:pPr>
      <w:r w:rsidRPr="008F0B4C">
        <w:rPr>
          <w:rFonts w:ascii="Arial" w:hAnsi="Arial" w:cs="Arial"/>
          <w:sz w:val="20"/>
          <w:szCs w:val="20"/>
        </w:rPr>
        <w:t xml:space="preserve">If you have any questions about the </w:t>
      </w:r>
      <w:r>
        <w:rPr>
          <w:rFonts w:ascii="Arial" w:hAnsi="Arial" w:cs="Arial"/>
          <w:sz w:val="20"/>
          <w:szCs w:val="20"/>
        </w:rPr>
        <w:t>F</w:t>
      </w:r>
      <w:r w:rsidRPr="008F0B4C">
        <w:rPr>
          <w:rFonts w:ascii="Arial" w:hAnsi="Arial" w:cs="Arial"/>
          <w:sz w:val="20"/>
          <w:szCs w:val="20"/>
        </w:rPr>
        <w:t xml:space="preserve">amily and </w:t>
      </w:r>
      <w:r>
        <w:rPr>
          <w:rFonts w:ascii="Arial" w:hAnsi="Arial" w:cs="Arial"/>
          <w:sz w:val="20"/>
          <w:szCs w:val="20"/>
        </w:rPr>
        <w:t>M</w:t>
      </w:r>
      <w:r w:rsidRPr="008F0B4C">
        <w:rPr>
          <w:rFonts w:ascii="Arial" w:hAnsi="Arial" w:cs="Arial"/>
          <w:sz w:val="20"/>
          <w:szCs w:val="20"/>
        </w:rPr>
        <w:t xml:space="preserve">edical </w:t>
      </w:r>
      <w:r>
        <w:rPr>
          <w:rFonts w:ascii="Arial" w:hAnsi="Arial" w:cs="Arial"/>
          <w:sz w:val="20"/>
          <w:szCs w:val="20"/>
        </w:rPr>
        <w:t>L</w:t>
      </w:r>
      <w:r w:rsidRPr="008F0B4C">
        <w:rPr>
          <w:rFonts w:ascii="Arial" w:hAnsi="Arial" w:cs="Arial"/>
          <w:sz w:val="20"/>
          <w:szCs w:val="20"/>
        </w:rPr>
        <w:t>eave or other benefits, please contact:</w:t>
      </w:r>
    </w:p>
    <w:p w14:paraId="5066BB84" w14:textId="77777777" w:rsidR="002879C1" w:rsidRPr="008F0B4C" w:rsidRDefault="002879C1" w:rsidP="002879C1">
      <w:pPr>
        <w:autoSpaceDE w:val="0"/>
        <w:autoSpaceDN w:val="0"/>
        <w:adjustRightInd w:val="0"/>
        <w:jc w:val="both"/>
        <w:rPr>
          <w:rFonts w:ascii="Arial" w:hAnsi="Arial" w:cs="Arial"/>
          <w:sz w:val="20"/>
          <w:szCs w:val="20"/>
        </w:rPr>
      </w:pPr>
    </w:p>
    <w:p w14:paraId="10349F68" w14:textId="77777777" w:rsidR="002879C1" w:rsidRPr="008F0B4C" w:rsidRDefault="002879C1" w:rsidP="002879C1">
      <w:pPr>
        <w:autoSpaceDE w:val="0"/>
        <w:autoSpaceDN w:val="0"/>
        <w:adjustRightInd w:val="0"/>
        <w:jc w:val="both"/>
        <w:outlineLvl w:val="0"/>
        <w:rPr>
          <w:rFonts w:ascii="Arial" w:hAnsi="Arial" w:cs="Arial"/>
          <w:sz w:val="20"/>
          <w:szCs w:val="20"/>
        </w:rPr>
      </w:pPr>
      <w:r w:rsidRPr="008F0B4C">
        <w:rPr>
          <w:rFonts w:ascii="Arial" w:hAnsi="Arial" w:cs="Arial"/>
          <w:sz w:val="20"/>
          <w:szCs w:val="20"/>
        </w:rPr>
        <w:t xml:space="preserve">Name:  </w:t>
      </w:r>
      <w:r w:rsidRPr="00DB4B19">
        <w:rPr>
          <w:rFonts w:ascii="Arial" w:hAnsi="Arial" w:cs="Arial"/>
          <w:sz w:val="20"/>
          <w:szCs w:val="20"/>
          <w:highlight w:val="cyan"/>
        </w:rPr>
        <w:t>HR/MEDICAL LEAVE ADMINISTRATOR CONTACT</w:t>
      </w:r>
    </w:p>
    <w:p w14:paraId="4DD41433" w14:textId="77777777" w:rsidR="002879C1" w:rsidRPr="008F0B4C" w:rsidRDefault="002879C1" w:rsidP="002879C1">
      <w:pPr>
        <w:autoSpaceDE w:val="0"/>
        <w:autoSpaceDN w:val="0"/>
        <w:adjustRightInd w:val="0"/>
        <w:jc w:val="both"/>
        <w:rPr>
          <w:rFonts w:ascii="Arial" w:hAnsi="Arial" w:cs="Arial"/>
          <w:sz w:val="20"/>
          <w:szCs w:val="20"/>
        </w:rPr>
      </w:pPr>
      <w:r w:rsidRPr="008F0B4C">
        <w:rPr>
          <w:rFonts w:ascii="Arial" w:hAnsi="Arial" w:cs="Arial"/>
          <w:sz w:val="20"/>
          <w:szCs w:val="20"/>
        </w:rPr>
        <w:t xml:space="preserve">Phone:  </w:t>
      </w:r>
      <w:r w:rsidRPr="00DB4B19">
        <w:rPr>
          <w:rFonts w:ascii="Arial" w:hAnsi="Arial" w:cs="Arial"/>
          <w:sz w:val="20"/>
          <w:szCs w:val="20"/>
          <w:highlight w:val="cyan"/>
        </w:rPr>
        <w:t>TELEPHONE #</w:t>
      </w:r>
    </w:p>
    <w:p w14:paraId="5C17C3F0" w14:textId="77777777" w:rsidR="002879C1" w:rsidRPr="008F0B4C" w:rsidRDefault="002879C1" w:rsidP="002879C1">
      <w:pPr>
        <w:autoSpaceDE w:val="0"/>
        <w:autoSpaceDN w:val="0"/>
        <w:adjustRightInd w:val="0"/>
        <w:jc w:val="both"/>
        <w:rPr>
          <w:rFonts w:ascii="Arial" w:hAnsi="Arial" w:cs="Arial"/>
          <w:sz w:val="20"/>
          <w:szCs w:val="20"/>
        </w:rPr>
      </w:pPr>
    </w:p>
    <w:p w14:paraId="16C4BF1B" w14:textId="77777777" w:rsidR="002879C1" w:rsidRDefault="002879C1" w:rsidP="002879C1">
      <w:pPr>
        <w:autoSpaceDE w:val="0"/>
        <w:autoSpaceDN w:val="0"/>
        <w:adjustRightInd w:val="0"/>
        <w:jc w:val="both"/>
        <w:rPr>
          <w:rFonts w:ascii="Arial" w:hAnsi="Arial" w:cs="Arial"/>
          <w:sz w:val="20"/>
          <w:szCs w:val="20"/>
        </w:rPr>
      </w:pPr>
      <w:r w:rsidRPr="008F0B4C">
        <w:rPr>
          <w:rFonts w:ascii="Arial" w:hAnsi="Arial" w:cs="Arial"/>
          <w:sz w:val="20"/>
          <w:szCs w:val="20"/>
        </w:rPr>
        <w:t xml:space="preserve">Enclosures: </w:t>
      </w:r>
      <w:r w:rsidRPr="008F0B4C">
        <w:rPr>
          <w:rFonts w:ascii="Arial" w:hAnsi="Arial" w:cs="Arial"/>
          <w:sz w:val="20"/>
          <w:szCs w:val="20"/>
        </w:rPr>
        <w:tab/>
      </w:r>
    </w:p>
    <w:p w14:paraId="14E43E63" w14:textId="77777777" w:rsidR="002879C1" w:rsidRDefault="002879C1" w:rsidP="002879C1">
      <w:pPr>
        <w:autoSpaceDE w:val="0"/>
        <w:autoSpaceDN w:val="0"/>
        <w:adjustRightInd w:val="0"/>
        <w:rPr>
          <w:rFonts w:ascii="Arial" w:hAnsi="Arial" w:cs="Arial"/>
          <w:sz w:val="20"/>
          <w:szCs w:val="20"/>
        </w:rPr>
      </w:pPr>
    </w:p>
    <w:p w14:paraId="133A0BB2" w14:textId="77777777" w:rsidR="002879C1" w:rsidRDefault="002879C1" w:rsidP="002879C1">
      <w:pPr>
        <w:pStyle w:val="ListParagraph"/>
        <w:numPr>
          <w:ilvl w:val="0"/>
          <w:numId w:val="9"/>
        </w:numPr>
        <w:jc w:val="both"/>
        <w:rPr>
          <w:rFonts w:ascii="Arial" w:hAnsi="Arial" w:cs="Arial"/>
          <w:sz w:val="20"/>
        </w:rPr>
      </w:pPr>
      <w:r>
        <w:rPr>
          <w:rFonts w:ascii="Arial" w:hAnsi="Arial" w:cs="Arial"/>
          <w:sz w:val="20"/>
        </w:rPr>
        <w:t>Medical Certification Form</w:t>
      </w:r>
    </w:p>
    <w:p w14:paraId="34DF7A31" w14:textId="4FF14F3F" w:rsidR="002879C1" w:rsidRPr="005E3292" w:rsidRDefault="00267541" w:rsidP="002879C1">
      <w:pPr>
        <w:pStyle w:val="ListParagraph"/>
        <w:numPr>
          <w:ilvl w:val="0"/>
          <w:numId w:val="9"/>
        </w:numPr>
        <w:jc w:val="both"/>
        <w:rPr>
          <w:rFonts w:ascii="Arial" w:hAnsi="Arial" w:cs="Arial"/>
          <w:sz w:val="20"/>
        </w:rPr>
      </w:pPr>
      <w:r w:rsidRPr="00335EC4">
        <w:rPr>
          <w:rFonts w:ascii="Arial" w:hAnsi="Arial" w:cs="Arial"/>
          <w:sz w:val="20"/>
          <w:szCs w:val="20"/>
        </w:rPr>
        <w:t xml:space="preserve">California Family </w:t>
      </w:r>
      <w:r w:rsidR="002879C1" w:rsidRPr="005E3292">
        <w:rPr>
          <w:rFonts w:ascii="Arial" w:hAnsi="Arial" w:cs="Arial"/>
          <w:sz w:val="20"/>
        </w:rPr>
        <w:t>Rights pamphlet</w:t>
      </w:r>
    </w:p>
    <w:p w14:paraId="5CD224E9" w14:textId="7779FC26" w:rsidR="005F7C71" w:rsidRPr="00920E2B" w:rsidRDefault="005F7C71" w:rsidP="005F7C71">
      <w:pPr>
        <w:pStyle w:val="ListParagraph"/>
        <w:numPr>
          <w:ilvl w:val="0"/>
          <w:numId w:val="9"/>
        </w:numPr>
        <w:jc w:val="both"/>
        <w:rPr>
          <w:rFonts w:cs="Arial"/>
          <w:sz w:val="20"/>
          <w:szCs w:val="20"/>
        </w:rPr>
      </w:pPr>
      <w:r w:rsidRPr="00335EC4">
        <w:rPr>
          <w:rFonts w:ascii="Arial" w:hAnsi="Arial" w:cs="Arial"/>
          <w:sz w:val="20"/>
          <w:szCs w:val="20"/>
        </w:rPr>
        <w:t>California Family Rights Act (CFRA)</w:t>
      </w:r>
      <w:r w:rsidRPr="00DF64B7">
        <w:rPr>
          <w:rFonts w:ascii="Arial" w:hAnsi="Arial" w:cs="Arial"/>
          <w:sz w:val="20"/>
          <w:szCs w:val="20"/>
        </w:rPr>
        <w:t xml:space="preserve"> Medical Certification form</w:t>
      </w:r>
      <w:r w:rsidRPr="00920E2B">
        <w:rPr>
          <w:rFonts w:cs="Arial"/>
          <w:sz w:val="20"/>
          <w:szCs w:val="20"/>
        </w:rPr>
        <w:t xml:space="preserve"> </w:t>
      </w:r>
      <w:r w:rsidRPr="00335EC4">
        <w:rPr>
          <w:rFonts w:ascii="Arial" w:hAnsi="Arial" w:cs="Arial"/>
          <w:sz w:val="20"/>
          <w:szCs w:val="20"/>
          <w:highlight w:val="yellow"/>
        </w:rPr>
        <w:t>DATE</w:t>
      </w:r>
      <w:r w:rsidRPr="00335EC4">
        <w:rPr>
          <w:rFonts w:ascii="Arial" w:hAnsi="Arial" w:cs="Arial"/>
          <w:sz w:val="20"/>
          <w:szCs w:val="20"/>
        </w:rPr>
        <w:t xml:space="preserve"> [</w:t>
      </w:r>
      <w:r w:rsidRPr="00335EC4">
        <w:rPr>
          <w:rFonts w:ascii="Arial" w:hAnsi="Arial" w:cs="Arial"/>
          <w:sz w:val="20"/>
          <w:szCs w:val="20"/>
          <w:highlight w:val="yellow"/>
        </w:rPr>
        <w:t>LIST ALL IF MULTIPLE</w:t>
      </w:r>
      <w:r w:rsidRPr="00335EC4">
        <w:rPr>
          <w:rFonts w:ascii="Arial" w:hAnsi="Arial" w:cs="Arial"/>
          <w:sz w:val="20"/>
          <w:szCs w:val="20"/>
        </w:rPr>
        <w:t>]</w:t>
      </w:r>
    </w:p>
    <w:p w14:paraId="04DEDBA2" w14:textId="77777777" w:rsidR="005F7C71" w:rsidRPr="00920E2B" w:rsidRDefault="005F7C71" w:rsidP="005F7C71">
      <w:pPr>
        <w:pStyle w:val="ListParagraph"/>
        <w:numPr>
          <w:ilvl w:val="0"/>
          <w:numId w:val="9"/>
        </w:numPr>
        <w:jc w:val="both"/>
        <w:rPr>
          <w:rFonts w:ascii="Arial" w:hAnsi="Arial" w:cs="Arial"/>
          <w:sz w:val="20"/>
        </w:rPr>
      </w:pPr>
      <w:r w:rsidRPr="00D240F1">
        <w:rPr>
          <w:rFonts w:ascii="Arial" w:hAnsi="Arial" w:cs="Arial"/>
          <w:sz w:val="20"/>
        </w:rPr>
        <w:t xml:space="preserve">Job </w:t>
      </w:r>
      <w:r w:rsidRPr="00794A42">
        <w:rPr>
          <w:rFonts w:ascii="Arial" w:hAnsi="Arial" w:cs="Arial"/>
          <w:sz w:val="20"/>
        </w:rPr>
        <w:t xml:space="preserve">Description </w:t>
      </w:r>
      <w:r w:rsidRPr="00794A42">
        <w:rPr>
          <w:rFonts w:ascii="Arial" w:hAnsi="Arial" w:cs="Arial"/>
          <w:sz w:val="20"/>
          <w:szCs w:val="20"/>
          <w:highlight w:val="yellow"/>
        </w:rPr>
        <w:t>[Title of Job Description]</w:t>
      </w:r>
    </w:p>
    <w:p w14:paraId="222750A7" w14:textId="77777777" w:rsidR="002879C1" w:rsidRDefault="002879C1" w:rsidP="002879C1">
      <w:pPr>
        <w:numPr>
          <w:ilvl w:val="0"/>
          <w:numId w:val="9"/>
        </w:numPr>
        <w:jc w:val="both"/>
        <w:rPr>
          <w:rFonts w:ascii="Arial" w:hAnsi="Arial" w:cs="Arial"/>
          <w:sz w:val="20"/>
          <w:szCs w:val="20"/>
        </w:rPr>
      </w:pPr>
      <w:r w:rsidRPr="008F0B4C">
        <w:rPr>
          <w:rFonts w:ascii="Arial" w:hAnsi="Arial" w:cs="Arial"/>
          <w:sz w:val="20"/>
          <w:szCs w:val="20"/>
        </w:rPr>
        <w:t xml:space="preserve">Authorization for Release of Medical Information </w:t>
      </w:r>
      <w:r w:rsidRPr="008F0B4C">
        <w:rPr>
          <w:rFonts w:ascii="Arial" w:hAnsi="Arial" w:cs="Arial"/>
          <w:sz w:val="20"/>
          <w:szCs w:val="20"/>
          <w:highlight w:val="yellow"/>
        </w:rPr>
        <w:t>[IF NOT ALREADY OBTAINED]</w:t>
      </w:r>
    </w:p>
    <w:p w14:paraId="6F2B83E4" w14:textId="29359C41" w:rsidR="006303CF" w:rsidRPr="008F0B4C" w:rsidRDefault="006303CF" w:rsidP="001E061F">
      <w:pPr>
        <w:autoSpaceDE w:val="0"/>
        <w:autoSpaceDN w:val="0"/>
        <w:adjustRightInd w:val="0"/>
        <w:jc w:val="both"/>
        <w:rPr>
          <w:rFonts w:ascii="Arial" w:hAnsi="Arial" w:cs="Arial"/>
          <w:sz w:val="20"/>
          <w:szCs w:val="20"/>
        </w:rPr>
      </w:pPr>
    </w:p>
    <w:sectPr w:rsidR="006303CF" w:rsidRPr="008F0B4C" w:rsidSect="008F0B4C">
      <w:headerReference w:type="default" r:id="rId8"/>
      <w:footerReference w:type="default" r:id="rId9"/>
      <w:headerReference w:type="first" r:id="rId10"/>
      <w:footerReference w:type="first" r:id="rId11"/>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C3060" w14:textId="77777777" w:rsidR="005B36F7" w:rsidRDefault="005B36F7">
      <w:r>
        <w:separator/>
      </w:r>
    </w:p>
  </w:endnote>
  <w:endnote w:type="continuationSeparator" w:id="0">
    <w:p w14:paraId="58743BB4" w14:textId="77777777" w:rsidR="005B36F7" w:rsidRDefault="005B36F7">
      <w:r>
        <w:continuationSeparator/>
      </w:r>
    </w:p>
  </w:endnote>
  <w:endnote w:type="continuationNotice" w:id="1">
    <w:p w14:paraId="2B48D0BE" w14:textId="77777777" w:rsidR="005B36F7" w:rsidRDefault="005B3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9A5A4" w14:textId="77777777" w:rsidR="000B694E" w:rsidRPr="001568F0" w:rsidRDefault="000B694E" w:rsidP="00750138">
    <w:pPr>
      <w:pStyle w:val="Footer"/>
      <w:pBdr>
        <w:bottom w:val="single" w:sz="12" w:space="1" w:color="auto"/>
      </w:pBdr>
      <w:rPr>
        <w:rFonts w:ascii="Arial" w:hAnsi="Arial" w:cs="Arial"/>
        <w:sz w:val="16"/>
        <w:szCs w:val="16"/>
      </w:rPr>
    </w:pPr>
  </w:p>
  <w:p w14:paraId="47A9E06A" w14:textId="77777777" w:rsidR="000B694E" w:rsidRPr="00D068E2" w:rsidRDefault="000B694E" w:rsidP="007D0986">
    <w:pPr>
      <w:pStyle w:val="Footer"/>
      <w:jc w:val="right"/>
      <w:rPr>
        <w:rFonts w:ascii="Arial" w:hAnsi="Arial" w:cs="Arial"/>
        <w:sz w:val="20"/>
        <w:szCs w:val="20"/>
      </w:rPr>
    </w:pPr>
    <w:r w:rsidRPr="00D068E2">
      <w:rPr>
        <w:rFonts w:ascii="Arial" w:hAnsi="Arial" w:cs="Arial"/>
        <w:sz w:val="20"/>
        <w:szCs w:val="20"/>
      </w:rPr>
      <w:t xml:space="preserve">Page </w:t>
    </w:r>
    <w:r w:rsidRPr="00D068E2">
      <w:rPr>
        <w:rFonts w:ascii="Arial" w:hAnsi="Arial" w:cs="Arial"/>
        <w:sz w:val="20"/>
        <w:szCs w:val="20"/>
      </w:rPr>
      <w:fldChar w:fldCharType="begin"/>
    </w:r>
    <w:r w:rsidRPr="00D068E2">
      <w:rPr>
        <w:rFonts w:ascii="Arial" w:hAnsi="Arial" w:cs="Arial"/>
        <w:sz w:val="20"/>
        <w:szCs w:val="20"/>
      </w:rPr>
      <w:instrText xml:space="preserve"> PAGE </w:instrText>
    </w:r>
    <w:r w:rsidRPr="00D068E2">
      <w:rPr>
        <w:rFonts w:ascii="Arial" w:hAnsi="Arial" w:cs="Arial"/>
        <w:sz w:val="20"/>
        <w:szCs w:val="20"/>
      </w:rPr>
      <w:fldChar w:fldCharType="separate"/>
    </w:r>
    <w:r w:rsidR="00267541">
      <w:rPr>
        <w:rFonts w:ascii="Arial" w:hAnsi="Arial" w:cs="Arial"/>
        <w:noProof/>
        <w:sz w:val="20"/>
        <w:szCs w:val="20"/>
      </w:rPr>
      <w:t>2</w:t>
    </w:r>
    <w:r w:rsidRPr="00D068E2">
      <w:rPr>
        <w:rFonts w:ascii="Arial" w:hAnsi="Arial" w:cs="Arial"/>
        <w:sz w:val="20"/>
        <w:szCs w:val="20"/>
      </w:rPr>
      <w:fldChar w:fldCharType="end"/>
    </w:r>
    <w:r w:rsidRPr="00D068E2">
      <w:rPr>
        <w:rFonts w:ascii="Arial" w:hAnsi="Arial" w:cs="Arial"/>
        <w:sz w:val="20"/>
        <w:szCs w:val="20"/>
      </w:rPr>
      <w:t xml:space="preserve"> of </w:t>
    </w:r>
    <w:r w:rsidRPr="00D068E2">
      <w:rPr>
        <w:rFonts w:ascii="Arial" w:hAnsi="Arial" w:cs="Arial"/>
        <w:sz w:val="20"/>
        <w:szCs w:val="20"/>
      </w:rPr>
      <w:fldChar w:fldCharType="begin"/>
    </w:r>
    <w:r w:rsidRPr="00D068E2">
      <w:rPr>
        <w:rFonts w:ascii="Arial" w:hAnsi="Arial" w:cs="Arial"/>
        <w:sz w:val="20"/>
        <w:szCs w:val="20"/>
      </w:rPr>
      <w:instrText xml:space="preserve"> NUMPAGES </w:instrText>
    </w:r>
    <w:r w:rsidRPr="00D068E2">
      <w:rPr>
        <w:rFonts w:ascii="Arial" w:hAnsi="Arial" w:cs="Arial"/>
        <w:sz w:val="20"/>
        <w:szCs w:val="20"/>
      </w:rPr>
      <w:fldChar w:fldCharType="separate"/>
    </w:r>
    <w:r w:rsidR="00267541">
      <w:rPr>
        <w:rFonts w:ascii="Arial" w:hAnsi="Arial" w:cs="Arial"/>
        <w:noProof/>
        <w:sz w:val="20"/>
        <w:szCs w:val="20"/>
      </w:rPr>
      <w:t>2</w:t>
    </w:r>
    <w:r w:rsidRPr="00D068E2">
      <w:rPr>
        <w:rFonts w:ascii="Arial" w:hAnsi="Arial" w:cs="Arial"/>
        <w:sz w:val="20"/>
        <w:szCs w:val="20"/>
      </w:rPr>
      <w:fldChar w:fldCharType="end"/>
    </w:r>
  </w:p>
  <w:p w14:paraId="4BDE34F8" w14:textId="4478A755" w:rsidR="000B694E" w:rsidRDefault="00CA610B" w:rsidP="00750138">
    <w:pPr>
      <w:pStyle w:val="Footer"/>
      <w:rPr>
        <w:rFonts w:ascii="Arial" w:hAnsi="Arial" w:cs="Arial"/>
        <w:sz w:val="18"/>
        <w:szCs w:val="18"/>
      </w:rPr>
    </w:pPr>
    <w:r>
      <w:rPr>
        <w:rFonts w:ascii="Arial" w:hAnsi="Arial" w:cs="Arial"/>
        <w:sz w:val="18"/>
        <w:szCs w:val="18"/>
      </w:rPr>
      <w:t>Copyright 2013-present</w:t>
    </w:r>
    <w:r w:rsidR="002879C1" w:rsidRPr="00542046">
      <w:rPr>
        <w:rFonts w:ascii="Arial" w:hAnsi="Arial" w:cs="Arial"/>
        <w:sz w:val="18"/>
        <w:szCs w:val="18"/>
      </w:rPr>
      <w:t xml:space="preserve"> Wolf Creek Holdings, LLC. Used under license by Leave Management Solutions, LLC</w:t>
    </w:r>
  </w:p>
  <w:p w14:paraId="2A6750BF" w14:textId="5891699B" w:rsidR="00CA610B" w:rsidRPr="002879C1" w:rsidRDefault="00CA610B" w:rsidP="00750138">
    <w:pPr>
      <w:pStyle w:val="Foote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FFFC1" w14:textId="77777777" w:rsidR="00D068E2" w:rsidRPr="001568F0" w:rsidRDefault="00D068E2" w:rsidP="00D068E2">
    <w:pPr>
      <w:pStyle w:val="Footer"/>
      <w:pBdr>
        <w:bottom w:val="single" w:sz="12" w:space="1" w:color="auto"/>
      </w:pBdr>
      <w:rPr>
        <w:rFonts w:ascii="Arial" w:hAnsi="Arial" w:cs="Arial"/>
        <w:sz w:val="16"/>
        <w:szCs w:val="16"/>
      </w:rPr>
    </w:pPr>
  </w:p>
  <w:p w14:paraId="2BB00DB7" w14:textId="6BA44D76" w:rsidR="00C16E2C" w:rsidRPr="00C16E2C" w:rsidRDefault="00C16E2C" w:rsidP="00C16E2C">
    <w:pPr>
      <w:pStyle w:val="Footer"/>
      <w:ind w:left="720"/>
      <w:jc w:val="right"/>
      <w:rPr>
        <w:rFonts w:ascii="Arial" w:hAnsi="Arial" w:cs="Arial"/>
        <w:sz w:val="20"/>
        <w:szCs w:val="20"/>
      </w:rPr>
    </w:pPr>
    <w:r w:rsidRPr="00C16E2C">
      <w:rPr>
        <w:rFonts w:ascii="Arial" w:hAnsi="Arial" w:cs="Arial"/>
        <w:sz w:val="20"/>
        <w:szCs w:val="20"/>
      </w:rPr>
      <w:t xml:space="preserve">Page </w:t>
    </w:r>
    <w:r w:rsidRPr="00C16E2C">
      <w:rPr>
        <w:rFonts w:ascii="Arial" w:hAnsi="Arial" w:cs="Arial"/>
        <w:sz w:val="20"/>
        <w:szCs w:val="20"/>
      </w:rPr>
      <w:fldChar w:fldCharType="begin"/>
    </w:r>
    <w:r w:rsidRPr="00C16E2C">
      <w:rPr>
        <w:rFonts w:ascii="Arial" w:hAnsi="Arial" w:cs="Arial"/>
        <w:sz w:val="20"/>
        <w:szCs w:val="20"/>
      </w:rPr>
      <w:instrText xml:space="preserve"> PAGE </w:instrText>
    </w:r>
    <w:r w:rsidRPr="00C16E2C">
      <w:rPr>
        <w:rFonts w:ascii="Arial" w:hAnsi="Arial" w:cs="Arial"/>
        <w:sz w:val="20"/>
        <w:szCs w:val="20"/>
      </w:rPr>
      <w:fldChar w:fldCharType="separate"/>
    </w:r>
    <w:r w:rsidR="00267541">
      <w:rPr>
        <w:rFonts w:ascii="Arial" w:hAnsi="Arial" w:cs="Arial"/>
        <w:noProof/>
        <w:sz w:val="20"/>
        <w:szCs w:val="20"/>
      </w:rPr>
      <w:t>1</w:t>
    </w:r>
    <w:r w:rsidRPr="00C16E2C">
      <w:rPr>
        <w:rFonts w:ascii="Arial" w:hAnsi="Arial" w:cs="Arial"/>
        <w:sz w:val="20"/>
        <w:szCs w:val="20"/>
      </w:rPr>
      <w:fldChar w:fldCharType="end"/>
    </w:r>
    <w:r w:rsidRPr="00C16E2C">
      <w:rPr>
        <w:rFonts w:ascii="Arial" w:hAnsi="Arial" w:cs="Arial"/>
        <w:sz w:val="20"/>
        <w:szCs w:val="20"/>
      </w:rPr>
      <w:t xml:space="preserve"> of </w:t>
    </w:r>
    <w:r w:rsidRPr="00C16E2C">
      <w:rPr>
        <w:rFonts w:ascii="Arial" w:hAnsi="Arial" w:cs="Arial"/>
        <w:sz w:val="20"/>
        <w:szCs w:val="20"/>
      </w:rPr>
      <w:fldChar w:fldCharType="begin"/>
    </w:r>
    <w:r w:rsidRPr="00C16E2C">
      <w:rPr>
        <w:rFonts w:ascii="Arial" w:hAnsi="Arial" w:cs="Arial"/>
        <w:sz w:val="20"/>
        <w:szCs w:val="20"/>
      </w:rPr>
      <w:instrText xml:space="preserve"> NUMPAGES </w:instrText>
    </w:r>
    <w:r w:rsidRPr="00C16E2C">
      <w:rPr>
        <w:rFonts w:ascii="Arial" w:hAnsi="Arial" w:cs="Arial"/>
        <w:sz w:val="20"/>
        <w:szCs w:val="20"/>
      </w:rPr>
      <w:fldChar w:fldCharType="separate"/>
    </w:r>
    <w:r w:rsidR="00267541">
      <w:rPr>
        <w:rFonts w:ascii="Arial" w:hAnsi="Arial" w:cs="Arial"/>
        <w:noProof/>
        <w:sz w:val="20"/>
        <w:szCs w:val="20"/>
      </w:rPr>
      <w:t>2</w:t>
    </w:r>
    <w:r w:rsidRPr="00C16E2C">
      <w:rPr>
        <w:rFonts w:ascii="Arial" w:hAnsi="Arial" w:cs="Arial"/>
        <w:sz w:val="20"/>
        <w:szCs w:val="20"/>
      </w:rPr>
      <w:fldChar w:fldCharType="end"/>
    </w:r>
  </w:p>
  <w:p w14:paraId="146838BA" w14:textId="3F3AD950" w:rsidR="00D068E2" w:rsidRDefault="00CA610B" w:rsidP="00C16E2C">
    <w:pPr>
      <w:pStyle w:val="Footer"/>
      <w:rPr>
        <w:rFonts w:ascii="Arial" w:hAnsi="Arial" w:cs="Arial"/>
        <w:sz w:val="18"/>
        <w:szCs w:val="18"/>
      </w:rPr>
    </w:pPr>
    <w:r>
      <w:rPr>
        <w:rFonts w:ascii="Arial" w:hAnsi="Arial" w:cs="Arial"/>
        <w:sz w:val="18"/>
        <w:szCs w:val="18"/>
      </w:rPr>
      <w:t xml:space="preserve">Copyright 2013-present </w:t>
    </w:r>
    <w:r w:rsidR="00C16E2C" w:rsidRPr="00542046">
      <w:rPr>
        <w:rFonts w:ascii="Arial" w:hAnsi="Arial" w:cs="Arial"/>
        <w:sz w:val="18"/>
        <w:szCs w:val="18"/>
      </w:rPr>
      <w:t>Wolf Creek Holdings, LLC. Used under license by Leave Management Solutions, LLC</w:t>
    </w:r>
  </w:p>
  <w:p w14:paraId="4FAFB950" w14:textId="23651771" w:rsidR="00CA610B" w:rsidRPr="008F0B4C" w:rsidRDefault="00CA610B" w:rsidP="00C16E2C">
    <w:pPr>
      <w:pStyle w:val="Footer"/>
      <w:rPr>
        <w:rFonts w:ascii="Arial" w:hAnsi="Arial" w:cs="Arial"/>
        <w:sz w:val="18"/>
        <w:szCs w:val="18"/>
      </w:rP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B8F6F" w14:textId="77777777" w:rsidR="005B36F7" w:rsidRDefault="005B36F7">
      <w:r>
        <w:separator/>
      </w:r>
    </w:p>
  </w:footnote>
  <w:footnote w:type="continuationSeparator" w:id="0">
    <w:p w14:paraId="3F188E0C" w14:textId="77777777" w:rsidR="005B36F7" w:rsidRDefault="005B36F7">
      <w:r>
        <w:continuationSeparator/>
      </w:r>
    </w:p>
  </w:footnote>
  <w:footnote w:type="continuationNotice" w:id="1">
    <w:p w14:paraId="38424C8C" w14:textId="77777777" w:rsidR="005B36F7" w:rsidRDefault="005B36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1660F" w14:textId="18EE6649" w:rsidR="00CA610B" w:rsidRDefault="002879C1" w:rsidP="00794A42">
    <w:pPr>
      <w:pStyle w:val="Header"/>
      <w:pBdr>
        <w:bottom w:val="single" w:sz="18" w:space="1" w:color="auto"/>
      </w:pBdr>
      <w:jc w:val="right"/>
      <w:rPr>
        <w:rFonts w:ascii="Arial" w:hAnsi="Arial" w:cs="Arial"/>
        <w:b/>
      </w:rPr>
    </w:pPr>
    <w:r w:rsidRPr="002879C1">
      <w:rPr>
        <w:rFonts w:ascii="Arial" w:hAnsi="Arial" w:cs="Arial"/>
        <w:b/>
      </w:rPr>
      <w:t>CFRA Second Opinion</w:t>
    </w:r>
    <w:r w:rsidR="00794A42">
      <w:rPr>
        <w:rFonts w:ascii="Arial" w:hAnsi="Arial" w:cs="Arial"/>
        <w:b/>
      </w:rPr>
      <w:t xml:space="preserve"> </w:t>
    </w:r>
    <w:r w:rsidRPr="002879C1">
      <w:rPr>
        <w:rFonts w:ascii="Arial" w:hAnsi="Arial" w:cs="Arial"/>
        <w:b/>
      </w:rPr>
      <w:t xml:space="preserve">Clarification Regarding Medical Certificate </w:t>
    </w:r>
  </w:p>
  <w:p w14:paraId="7333571A" w14:textId="0C8986F3" w:rsidR="00D068E2" w:rsidRPr="002879C1" w:rsidRDefault="00B36092" w:rsidP="00794A42">
    <w:pPr>
      <w:pStyle w:val="Header"/>
      <w:pBdr>
        <w:bottom w:val="single" w:sz="18" w:space="1" w:color="auto"/>
      </w:pBdr>
      <w:jc w:val="right"/>
      <w:rPr>
        <w:rFonts w:ascii="Arial" w:hAnsi="Arial" w:cs="Arial"/>
        <w:b/>
      </w:rPr>
    </w:pPr>
    <w:r w:rsidRPr="002879C1">
      <w:rPr>
        <w:rFonts w:ascii="Arial" w:hAnsi="Arial" w:cs="Arial"/>
        <w:b/>
      </w:rPr>
      <w:t>With Workers’ Compensation</w:t>
    </w:r>
    <w:r w:rsidR="006F4644">
      <w:rPr>
        <w:rFonts w:ascii="Arial" w:hAnsi="Arial" w:cs="Arial"/>
        <w:b/>
      </w:rPr>
      <w:t xml:space="preserve"> (</w:t>
    </w:r>
    <w:r w:rsidR="006F4644" w:rsidRPr="006F4644">
      <w:rPr>
        <w:rFonts w:ascii="Arial" w:hAnsi="Arial" w:cs="Arial"/>
        <w:b/>
      </w:rPr>
      <w:t>CA</w:t>
    </w:r>
    <w:r w:rsidR="00267541">
      <w:rPr>
        <w:rFonts w:ascii="Arial" w:hAnsi="Arial" w:cs="Arial"/>
        <w:b/>
      </w:rPr>
      <w:t>A</w:t>
    </w:r>
    <w:r w:rsidR="006F4644" w:rsidRPr="006F4644">
      <w:rPr>
        <w:rFonts w:ascii="Arial" w:hAnsi="Arial" w:cs="Arial"/>
        <w:b/>
      </w:rPr>
      <w:t>2209</w:t>
    </w:r>
    <w:r w:rsidR="006F4644">
      <w:rPr>
        <w:rFonts w:ascii="Arial" w:hAnsi="Arial" w:cs="Arial"/>
        <w:b/>
      </w:rPr>
      <w:t>)</w:t>
    </w:r>
  </w:p>
  <w:p w14:paraId="3B10A851" w14:textId="5B43B2DC" w:rsidR="000B694E" w:rsidRDefault="000B694E" w:rsidP="008F0B4C">
    <w:pPr>
      <w:pStyle w:val="Header"/>
      <w:tabs>
        <w:tab w:val="left" w:pos="610"/>
      </w:tabs>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54FF1" w14:textId="77777777" w:rsidR="00CA610B" w:rsidRPr="008A3869" w:rsidRDefault="00CA610B" w:rsidP="00CA610B">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4B9BE640" w14:textId="14B8BC3A" w:rsidR="002879C1" w:rsidRPr="00CA610B" w:rsidRDefault="00CA610B" w:rsidP="00CA610B">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3C5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707D4"/>
    <w:multiLevelType w:val="hybridMultilevel"/>
    <w:tmpl w:val="09B81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AD62B2"/>
    <w:multiLevelType w:val="hybridMultilevel"/>
    <w:tmpl w:val="2FA097E8"/>
    <w:lvl w:ilvl="0" w:tplc="24DEA2D0">
      <w:start w:val="1"/>
      <w:numFmt w:val="decimal"/>
      <w:lvlText w:val="%1."/>
      <w:lvlJc w:val="left"/>
      <w:pPr>
        <w:ind w:left="2160" w:hanging="360"/>
      </w:pPr>
      <w:rPr>
        <w:rFonts w:ascii="Arial" w:hAnsi="Arial" w:cs="Arial" w:hint="default"/>
        <w:sz w:val="16"/>
        <w:szCs w:val="16"/>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0585DF6"/>
    <w:multiLevelType w:val="hybridMultilevel"/>
    <w:tmpl w:val="37AAD2A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538309E5"/>
    <w:multiLevelType w:val="hybridMultilevel"/>
    <w:tmpl w:val="A34C25B0"/>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AE2819"/>
    <w:multiLevelType w:val="hybridMultilevel"/>
    <w:tmpl w:val="5A54D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9345F2"/>
    <w:multiLevelType w:val="hybridMultilevel"/>
    <w:tmpl w:val="3544EB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F4701"/>
    <w:multiLevelType w:val="hybridMultilevel"/>
    <w:tmpl w:val="5F269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4"/>
  </w:num>
  <w:num w:numId="5">
    <w:abstractNumId w:val="8"/>
  </w:num>
  <w:num w:numId="6">
    <w:abstractNumId w:val="5"/>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44652"/>
    <w:rsid w:val="00003031"/>
    <w:rsid w:val="00043607"/>
    <w:rsid w:val="00056274"/>
    <w:rsid w:val="000562C6"/>
    <w:rsid w:val="000810AE"/>
    <w:rsid w:val="000A6B14"/>
    <w:rsid w:val="000B694E"/>
    <w:rsid w:val="000B7E53"/>
    <w:rsid w:val="000C7A84"/>
    <w:rsid w:val="000E29F6"/>
    <w:rsid w:val="000F7F12"/>
    <w:rsid w:val="001261D9"/>
    <w:rsid w:val="00132CF8"/>
    <w:rsid w:val="001568F0"/>
    <w:rsid w:val="00191DF2"/>
    <w:rsid w:val="001E061F"/>
    <w:rsid w:val="001E7414"/>
    <w:rsid w:val="00215E03"/>
    <w:rsid w:val="00244652"/>
    <w:rsid w:val="00267541"/>
    <w:rsid w:val="002879C1"/>
    <w:rsid w:val="002A0950"/>
    <w:rsid w:val="002A238F"/>
    <w:rsid w:val="002D3C7B"/>
    <w:rsid w:val="00332D4D"/>
    <w:rsid w:val="003368B8"/>
    <w:rsid w:val="00346D7F"/>
    <w:rsid w:val="003622E6"/>
    <w:rsid w:val="003B6F0A"/>
    <w:rsid w:val="003F6D3B"/>
    <w:rsid w:val="00412F60"/>
    <w:rsid w:val="00440CB9"/>
    <w:rsid w:val="00444A2C"/>
    <w:rsid w:val="00473DC4"/>
    <w:rsid w:val="004B1E30"/>
    <w:rsid w:val="004B368E"/>
    <w:rsid w:val="004B5708"/>
    <w:rsid w:val="005002EF"/>
    <w:rsid w:val="00507A7F"/>
    <w:rsid w:val="00511888"/>
    <w:rsid w:val="0051797B"/>
    <w:rsid w:val="00534E52"/>
    <w:rsid w:val="00540A84"/>
    <w:rsid w:val="00547F83"/>
    <w:rsid w:val="00552735"/>
    <w:rsid w:val="00596EA7"/>
    <w:rsid w:val="005A3FC1"/>
    <w:rsid w:val="005B36F7"/>
    <w:rsid w:val="005C2A28"/>
    <w:rsid w:val="005C6AD0"/>
    <w:rsid w:val="005C7C9E"/>
    <w:rsid w:val="005F7C71"/>
    <w:rsid w:val="00607EB0"/>
    <w:rsid w:val="00613661"/>
    <w:rsid w:val="00615EFF"/>
    <w:rsid w:val="00616FB2"/>
    <w:rsid w:val="006273C2"/>
    <w:rsid w:val="006303CF"/>
    <w:rsid w:val="00657B26"/>
    <w:rsid w:val="00681B65"/>
    <w:rsid w:val="006834AD"/>
    <w:rsid w:val="00683C4E"/>
    <w:rsid w:val="006966E4"/>
    <w:rsid w:val="006A4D44"/>
    <w:rsid w:val="006C08EE"/>
    <w:rsid w:val="006E1A74"/>
    <w:rsid w:val="006E2339"/>
    <w:rsid w:val="006E3C90"/>
    <w:rsid w:val="006E50E9"/>
    <w:rsid w:val="006F3158"/>
    <w:rsid w:val="006F4644"/>
    <w:rsid w:val="00707DFC"/>
    <w:rsid w:val="0074647C"/>
    <w:rsid w:val="00750138"/>
    <w:rsid w:val="00794A42"/>
    <w:rsid w:val="007A77FD"/>
    <w:rsid w:val="007B6EE5"/>
    <w:rsid w:val="007D0986"/>
    <w:rsid w:val="007D7C2E"/>
    <w:rsid w:val="007E67CE"/>
    <w:rsid w:val="00803AB0"/>
    <w:rsid w:val="00836457"/>
    <w:rsid w:val="00856856"/>
    <w:rsid w:val="008613EC"/>
    <w:rsid w:val="0088347D"/>
    <w:rsid w:val="008D335D"/>
    <w:rsid w:val="008F0B4C"/>
    <w:rsid w:val="008F7E63"/>
    <w:rsid w:val="00904E61"/>
    <w:rsid w:val="0090690B"/>
    <w:rsid w:val="00910285"/>
    <w:rsid w:val="009164CE"/>
    <w:rsid w:val="00933E62"/>
    <w:rsid w:val="009506A9"/>
    <w:rsid w:val="0098508E"/>
    <w:rsid w:val="009A1725"/>
    <w:rsid w:val="009C02ED"/>
    <w:rsid w:val="00A33C1C"/>
    <w:rsid w:val="00A57FD8"/>
    <w:rsid w:val="00A71C3A"/>
    <w:rsid w:val="00AE41A2"/>
    <w:rsid w:val="00B13F91"/>
    <w:rsid w:val="00B277B7"/>
    <w:rsid w:val="00B34454"/>
    <w:rsid w:val="00B36092"/>
    <w:rsid w:val="00B45F4E"/>
    <w:rsid w:val="00B7365B"/>
    <w:rsid w:val="00B82EEA"/>
    <w:rsid w:val="00B9045D"/>
    <w:rsid w:val="00BC4FD9"/>
    <w:rsid w:val="00BD50D7"/>
    <w:rsid w:val="00BE6213"/>
    <w:rsid w:val="00BF5F1F"/>
    <w:rsid w:val="00C16730"/>
    <w:rsid w:val="00C16E2C"/>
    <w:rsid w:val="00C258EC"/>
    <w:rsid w:val="00C275B1"/>
    <w:rsid w:val="00C31642"/>
    <w:rsid w:val="00C3252B"/>
    <w:rsid w:val="00C35A7D"/>
    <w:rsid w:val="00C57357"/>
    <w:rsid w:val="00CA396E"/>
    <w:rsid w:val="00CA610B"/>
    <w:rsid w:val="00CB0841"/>
    <w:rsid w:val="00CC438E"/>
    <w:rsid w:val="00CD4950"/>
    <w:rsid w:val="00CE5DCA"/>
    <w:rsid w:val="00D068E2"/>
    <w:rsid w:val="00D07556"/>
    <w:rsid w:val="00D144A9"/>
    <w:rsid w:val="00D36122"/>
    <w:rsid w:val="00D42959"/>
    <w:rsid w:val="00D50F19"/>
    <w:rsid w:val="00D67B1D"/>
    <w:rsid w:val="00D812A5"/>
    <w:rsid w:val="00D853A0"/>
    <w:rsid w:val="00DA341D"/>
    <w:rsid w:val="00DB0CA8"/>
    <w:rsid w:val="00DC1583"/>
    <w:rsid w:val="00DD11B5"/>
    <w:rsid w:val="00DE591C"/>
    <w:rsid w:val="00E038A5"/>
    <w:rsid w:val="00E169D6"/>
    <w:rsid w:val="00E41E58"/>
    <w:rsid w:val="00E775AA"/>
    <w:rsid w:val="00E86104"/>
    <w:rsid w:val="00E9609C"/>
    <w:rsid w:val="00E967CE"/>
    <w:rsid w:val="00EA3140"/>
    <w:rsid w:val="00ED6AC5"/>
    <w:rsid w:val="00EE01C3"/>
    <w:rsid w:val="00EF24F8"/>
    <w:rsid w:val="00F22557"/>
    <w:rsid w:val="00F60A3E"/>
    <w:rsid w:val="00F83224"/>
    <w:rsid w:val="00F93FB1"/>
    <w:rsid w:val="00FB5832"/>
    <w:rsid w:val="00FC6A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BodyText2">
    <w:name w:val="Body Text 2"/>
    <w:basedOn w:val="Normal"/>
    <w:rsid w:val="00244652"/>
    <w:pPr>
      <w:autoSpaceDE w:val="0"/>
      <w:autoSpaceDN w:val="0"/>
      <w:adjustRightInd w:val="0"/>
    </w:pPr>
    <w:rPr>
      <w:b/>
      <w:bCs/>
      <w:color w:val="000000"/>
      <w:sz w:val="20"/>
      <w:szCs w:val="20"/>
    </w:rPr>
  </w:style>
  <w:style w:type="paragraph" w:styleId="Footer">
    <w:name w:val="footer"/>
    <w:basedOn w:val="Normal"/>
    <w:link w:val="FooterChar"/>
    <w:uiPriority w:val="99"/>
    <w:rsid w:val="00D835F7"/>
    <w:pPr>
      <w:tabs>
        <w:tab w:val="center" w:pos="4320"/>
        <w:tab w:val="right" w:pos="8640"/>
      </w:tabs>
    </w:pPr>
  </w:style>
  <w:style w:type="character" w:styleId="Hyperlink">
    <w:name w:val="Hyperlink"/>
    <w:rsid w:val="00D835F7"/>
    <w:rPr>
      <w:color w:val="0000FF"/>
      <w:u w:val="single"/>
    </w:rPr>
  </w:style>
  <w:style w:type="paragraph" w:styleId="BalloonText">
    <w:name w:val="Balloon Text"/>
    <w:basedOn w:val="Normal"/>
    <w:semiHidden/>
    <w:rsid w:val="00EA3140"/>
    <w:rPr>
      <w:rFonts w:ascii="Tahoma" w:hAnsi="Tahoma" w:cs="Tahoma"/>
      <w:sz w:val="16"/>
      <w:szCs w:val="16"/>
    </w:rPr>
  </w:style>
  <w:style w:type="character" w:customStyle="1" w:styleId="Heading1Char">
    <w:name w:val="Heading 1 Char"/>
    <w:link w:val="Heading1"/>
    <w:rsid w:val="00D353BA"/>
    <w:rPr>
      <w:rFonts w:ascii="Calibri" w:eastAsia="Times New Roman" w:hAnsi="Calibri" w:cs="Times New Roman"/>
      <w:b/>
      <w:bCs/>
      <w:kern w:val="32"/>
      <w:sz w:val="32"/>
      <w:szCs w:val="32"/>
    </w:rPr>
  </w:style>
  <w:style w:type="paragraph" w:styleId="z-BottomofForm">
    <w:name w:val="HTML Bottom of Form"/>
    <w:basedOn w:val="Normal"/>
    <w:next w:val="Normal"/>
    <w:link w:val="z-BottomofFormChar"/>
    <w:hidden/>
    <w:rsid w:val="00D353BA"/>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D353BA"/>
    <w:rPr>
      <w:rFonts w:ascii="Arial" w:hAnsi="Arial"/>
      <w:vanish/>
      <w:sz w:val="16"/>
      <w:szCs w:val="16"/>
    </w:rPr>
  </w:style>
  <w:style w:type="paragraph" w:styleId="z-TopofForm">
    <w:name w:val="HTML Top of Form"/>
    <w:basedOn w:val="Normal"/>
    <w:next w:val="Normal"/>
    <w:link w:val="z-TopofFormChar"/>
    <w:hidden/>
    <w:rsid w:val="00D353BA"/>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D353BA"/>
    <w:rPr>
      <w:rFonts w:ascii="Arial" w:hAnsi="Arial"/>
      <w:vanish/>
      <w:sz w:val="16"/>
      <w:szCs w:val="16"/>
    </w:rPr>
  </w:style>
  <w:style w:type="paragraph" w:styleId="Revision">
    <w:name w:val="Revision"/>
    <w:hidden/>
    <w:uiPriority w:val="99"/>
    <w:semiHidden/>
    <w:rsid w:val="00056274"/>
    <w:rPr>
      <w:sz w:val="24"/>
      <w:szCs w:val="24"/>
    </w:rPr>
  </w:style>
  <w:style w:type="paragraph" w:customStyle="1" w:styleId="formform">
    <w:name w:val="form:form"/>
    <w:rsid w:val="00DE591C"/>
    <w:pPr>
      <w:tabs>
        <w:tab w:val="left" w:pos="0"/>
        <w:tab w:val="left" w:pos="238"/>
        <w:tab w:val="left" w:pos="478"/>
        <w:tab w:val="left" w:pos="717"/>
      </w:tabs>
      <w:overflowPunct w:val="0"/>
      <w:autoSpaceDE w:val="0"/>
      <w:autoSpaceDN w:val="0"/>
      <w:adjustRightInd w:val="0"/>
      <w:spacing w:after="238" w:line="237" w:lineRule="atLeast"/>
      <w:ind w:firstLine="238"/>
      <w:jc w:val="both"/>
      <w:textAlignment w:val="baseline"/>
    </w:pPr>
    <w:rPr>
      <w:rFonts w:ascii="Helvetica" w:hAnsi="Helvetica"/>
      <w:b/>
    </w:rPr>
  </w:style>
  <w:style w:type="character" w:styleId="CommentReference">
    <w:name w:val="annotation reference"/>
    <w:basedOn w:val="DefaultParagraphFont"/>
    <w:rsid w:val="00D068E2"/>
    <w:rPr>
      <w:sz w:val="18"/>
      <w:szCs w:val="18"/>
    </w:rPr>
  </w:style>
  <w:style w:type="paragraph" w:styleId="CommentText">
    <w:name w:val="annotation text"/>
    <w:basedOn w:val="Normal"/>
    <w:link w:val="CommentTextChar"/>
    <w:rsid w:val="00D068E2"/>
  </w:style>
  <w:style w:type="character" w:customStyle="1" w:styleId="CommentTextChar">
    <w:name w:val="Comment Text Char"/>
    <w:basedOn w:val="DefaultParagraphFont"/>
    <w:link w:val="CommentText"/>
    <w:rsid w:val="00D068E2"/>
    <w:rPr>
      <w:sz w:val="24"/>
      <w:szCs w:val="24"/>
    </w:rPr>
  </w:style>
  <w:style w:type="paragraph" w:styleId="CommentSubject">
    <w:name w:val="annotation subject"/>
    <w:basedOn w:val="CommentText"/>
    <w:next w:val="CommentText"/>
    <w:link w:val="CommentSubjectChar"/>
    <w:rsid w:val="00D068E2"/>
    <w:rPr>
      <w:b/>
      <w:bCs/>
      <w:sz w:val="20"/>
      <w:szCs w:val="20"/>
    </w:rPr>
  </w:style>
  <w:style w:type="character" w:customStyle="1" w:styleId="CommentSubjectChar">
    <w:name w:val="Comment Subject Char"/>
    <w:basedOn w:val="CommentTextChar"/>
    <w:link w:val="CommentSubject"/>
    <w:rsid w:val="00D068E2"/>
    <w:rPr>
      <w:b/>
      <w:bCs/>
      <w:sz w:val="24"/>
      <w:szCs w:val="24"/>
    </w:rPr>
  </w:style>
  <w:style w:type="paragraph" w:customStyle="1" w:styleId="Body">
    <w:name w:val="Body"/>
    <w:rsid w:val="00B36092"/>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basedOn w:val="DefaultParagraphFont"/>
    <w:link w:val="Footer"/>
    <w:uiPriority w:val="99"/>
    <w:rsid w:val="00C16E2C"/>
    <w:rPr>
      <w:sz w:val="24"/>
      <w:szCs w:val="24"/>
    </w:rPr>
  </w:style>
  <w:style w:type="paragraph" w:styleId="ListParagraph">
    <w:name w:val="List Paragraph"/>
    <w:basedOn w:val="Normal"/>
    <w:uiPriority w:val="34"/>
    <w:qFormat/>
    <w:rsid w:val="002879C1"/>
    <w:pPr>
      <w:ind w:left="720"/>
      <w:contextualSpacing/>
    </w:pPr>
    <w:rPr>
      <w:rFonts w:asciiTheme="minorHAnsi" w:eastAsiaTheme="minorEastAsia" w:hAnsiTheme="minorHAnsi" w:cstheme="minorBidi"/>
    </w:rPr>
  </w:style>
  <w:style w:type="paragraph" w:styleId="BlockText">
    <w:name w:val="Block Text"/>
    <w:basedOn w:val="Normal"/>
    <w:rsid w:val="00CA610B"/>
    <w:pPr>
      <w:overflowPunct w:val="0"/>
      <w:autoSpaceDE w:val="0"/>
      <w:autoSpaceDN w:val="0"/>
      <w:adjustRightInd w:val="0"/>
      <w:spacing w:line="200" w:lineRule="atLeast"/>
      <w:ind w:left="720" w:right="900"/>
      <w:textAlignment w:val="baseline"/>
    </w:pPr>
    <w:rPr>
      <w:sz w:val="20"/>
      <w:szCs w:val="20"/>
    </w:rPr>
  </w:style>
  <w:style w:type="character" w:customStyle="1" w:styleId="HeaderChar">
    <w:name w:val="Header Char"/>
    <w:link w:val="Header"/>
    <w:uiPriority w:val="99"/>
    <w:rsid w:val="00CA610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407C3-44C3-40ED-8739-9EFEA4B3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Date __________</vt:lpstr>
    </vt:vector>
  </TitlesOfParts>
  <Company>HRM Consulting</Company>
  <LinksUpToDate>false</LinksUpToDate>
  <CharactersWithSpaces>4294</CharactersWithSpaces>
  <SharedDoc>false</SharedDoc>
  <HLinks>
    <vt:vector size="12" baseType="variant">
      <vt:variant>
        <vt:i4>6160430</vt:i4>
      </vt:variant>
      <vt:variant>
        <vt:i4>9</vt:i4>
      </vt:variant>
      <vt:variant>
        <vt:i4>0</vt:i4>
      </vt:variant>
      <vt:variant>
        <vt:i4>5</vt:i4>
      </vt:variant>
      <vt:variant>
        <vt:lpwstr>http://www.hrmconsulting.com/</vt:lpwstr>
      </vt:variant>
      <vt:variant>
        <vt:lpwstr/>
      </vt:variant>
      <vt:variant>
        <vt:i4>1572926</vt:i4>
      </vt:variant>
      <vt:variant>
        <vt:i4>6</vt:i4>
      </vt:variant>
      <vt:variant>
        <vt:i4>0</vt:i4>
      </vt:variant>
      <vt:variant>
        <vt:i4>5</vt:i4>
      </vt:variant>
      <vt:variant>
        <vt:lpwstr>mailto:bdelima@hrmconsulting.com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__________</dc:title>
  <dc:creator>Beth Hirsch</dc:creator>
  <cp:lastModifiedBy>Beth De Lima</cp:lastModifiedBy>
  <cp:revision>3</cp:revision>
  <cp:lastPrinted>2021-01-03T01:51:00Z</cp:lastPrinted>
  <dcterms:created xsi:type="dcterms:W3CDTF">2021-01-03T01:51:00Z</dcterms:created>
  <dcterms:modified xsi:type="dcterms:W3CDTF">2021-01-03T01:51:00Z</dcterms:modified>
</cp:coreProperties>
</file>